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2C6E9F" w:rsidRPr="00DF6C27" w14:paraId="701E5168" w14:textId="77777777" w:rsidTr="77CE0FAD">
        <w:trPr>
          <w:trHeight w:val="1008"/>
        </w:trPr>
        <w:tc>
          <w:tcPr>
            <w:tcW w:w="10774" w:type="dxa"/>
          </w:tcPr>
          <w:p w14:paraId="74E8C3DC" w14:textId="77777777" w:rsidR="002C6E9F" w:rsidRDefault="002C6E9F" w:rsidP="0006515D">
            <w:pPr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noProof/>
                <w:color w:val="666666"/>
                <w:lang w:val="en-IE" w:eastAsia="en-IE"/>
              </w:rPr>
              <w:drawing>
                <wp:inline distT="0" distB="0" distL="0" distR="0" wp14:anchorId="542D6B83" wp14:editId="6D826F8E">
                  <wp:extent cx="2755606" cy="110426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University_Of_Galway_Logo__Positive_Landscap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3"/>
                          <a:stretch/>
                        </pic:blipFill>
                        <pic:spPr bwMode="auto">
                          <a:xfrm>
                            <a:off x="0" y="0"/>
                            <a:ext cx="2757126" cy="1104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EC9DF9" w14:textId="7C2B9543" w:rsidR="002C6E9F" w:rsidRPr="00DF6C27" w:rsidRDefault="002C6E9F" w:rsidP="77CE0FAD">
            <w:r w:rsidRPr="77CE0FAD">
              <w:rPr>
                <w:rFonts w:ascii="Arial" w:hAnsi="Arial" w:cs="Arial"/>
                <w:color w:val="666666"/>
              </w:rPr>
              <w:t>University of Galway</w:t>
            </w:r>
            <w:r w:rsidR="5508EDDA" w:rsidRPr="77CE0FAD">
              <w:rPr>
                <w:rFonts w:ascii="Arial" w:hAnsi="Arial" w:cs="Arial"/>
                <w:color w:val="666666"/>
              </w:rPr>
              <w:t>, International Office, Distillery Road, Galway H91</w:t>
            </w:r>
            <w:r w:rsidRPr="77CE0FAD">
              <w:rPr>
                <w:rFonts w:ascii="Arial" w:hAnsi="Arial" w:cs="Arial"/>
                <w:color w:val="666666"/>
                <w:sz w:val="28"/>
                <w:szCs w:val="28"/>
              </w:rPr>
              <w:t xml:space="preserve">        </w:t>
            </w:r>
          </w:p>
          <w:p w14:paraId="115678E7" w14:textId="792E7218" w:rsidR="002C6E9F" w:rsidRPr="00DF6C27" w:rsidRDefault="002C6E9F" w:rsidP="77CE0FA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</w:p>
          <w:p w14:paraId="20AECA8E" w14:textId="6EB942FA" w:rsidR="002C6E9F" w:rsidRPr="00DF6C27" w:rsidRDefault="57650771" w:rsidP="0006515D">
            <w:pPr>
              <w:rPr>
                <w:rFonts w:ascii="Arial" w:hAnsi="Arial" w:cs="Arial"/>
                <w:color w:val="666666"/>
                <w:sz w:val="28"/>
                <w:szCs w:val="28"/>
              </w:rPr>
            </w:pPr>
            <w:r w:rsidRPr="77CE0FAD">
              <w:rPr>
                <w:rFonts w:ascii="Arial" w:hAnsi="Arial" w:cs="Arial"/>
                <w:color w:val="666666"/>
                <w:sz w:val="28"/>
                <w:szCs w:val="28"/>
              </w:rPr>
              <w:t>Email: Federalaid@universityofgalway.ie</w:t>
            </w:r>
            <w:r w:rsidR="002C6E9F" w:rsidRPr="77CE0FAD">
              <w:rPr>
                <w:rFonts w:ascii="Arial" w:hAnsi="Arial" w:cs="Arial"/>
                <w:color w:val="666666"/>
                <w:sz w:val="28"/>
                <w:szCs w:val="28"/>
              </w:rPr>
              <w:t xml:space="preserve">                                      </w:t>
            </w:r>
          </w:p>
          <w:p w14:paraId="6C9D7855" w14:textId="3F72ED01" w:rsidR="002C6E9F" w:rsidRPr="00DF6C27" w:rsidRDefault="002C6E9F" w:rsidP="77CE0FAD">
            <w:pPr>
              <w:rPr>
                <w:rFonts w:ascii="Arial" w:hAnsi="Arial" w:cs="Arial"/>
                <w:color w:val="666666"/>
              </w:rPr>
            </w:pPr>
          </w:p>
        </w:tc>
      </w:tr>
      <w:tr w:rsidR="002C6E9F" w:rsidRPr="00DF6C27" w14:paraId="4E2D55F8" w14:textId="77777777" w:rsidTr="77CE0FAD">
        <w:tc>
          <w:tcPr>
            <w:tcW w:w="10774" w:type="dxa"/>
          </w:tcPr>
          <w:p w14:paraId="5625FEC9" w14:textId="77777777" w:rsidR="002C6E9F" w:rsidRPr="005E3FB2" w:rsidRDefault="002C6E9F" w:rsidP="0006515D">
            <w:pPr>
              <w:jc w:val="center"/>
              <w:rPr>
                <w:b/>
              </w:rPr>
            </w:pPr>
          </w:p>
          <w:p w14:paraId="0AAC568A" w14:textId="0D88B8F3" w:rsidR="002C6E9F" w:rsidRDefault="002C6E9F" w:rsidP="068443D9">
            <w:pPr>
              <w:jc w:val="center"/>
              <w:rPr>
                <w:b/>
                <w:bCs/>
              </w:rPr>
            </w:pPr>
            <w:r w:rsidRPr="068443D9">
              <w:rPr>
                <w:b/>
                <w:bCs/>
              </w:rPr>
              <w:t xml:space="preserve">FEDERAL AID LOAN APPLICATION </w:t>
            </w:r>
            <w:r w:rsidR="003A16D7" w:rsidRPr="068443D9">
              <w:rPr>
                <w:b/>
                <w:bCs/>
              </w:rPr>
              <w:t>202</w:t>
            </w:r>
            <w:r w:rsidR="191714B4" w:rsidRPr="068443D9">
              <w:rPr>
                <w:b/>
                <w:bCs/>
              </w:rPr>
              <w:t>6</w:t>
            </w:r>
            <w:r w:rsidR="003A16D7" w:rsidRPr="068443D9">
              <w:rPr>
                <w:b/>
                <w:bCs/>
              </w:rPr>
              <w:t>-2</w:t>
            </w:r>
            <w:r w:rsidR="7F358837" w:rsidRPr="068443D9">
              <w:rPr>
                <w:b/>
                <w:bCs/>
              </w:rPr>
              <w:t>7</w:t>
            </w:r>
          </w:p>
          <w:p w14:paraId="1080A6BB" w14:textId="77777777" w:rsidR="002C6E9F" w:rsidRPr="005E3FB2" w:rsidRDefault="002C6E9F" w:rsidP="0006515D">
            <w:pPr>
              <w:jc w:val="center"/>
              <w:rPr>
                <w:b/>
              </w:rPr>
            </w:pPr>
            <w:r>
              <w:rPr>
                <w:b/>
              </w:rPr>
              <w:t>For internal use only</w:t>
            </w:r>
          </w:p>
          <w:p w14:paraId="3289090F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color w:val="666666"/>
              </w:rPr>
            </w:pPr>
          </w:p>
        </w:tc>
      </w:tr>
    </w:tbl>
    <w:p w14:paraId="3C47FCE9" w14:textId="77777777" w:rsidR="002C6E9F" w:rsidRPr="00DF6C27" w:rsidRDefault="002C6E9F" w:rsidP="002C6E9F">
      <w:pPr>
        <w:autoSpaceDE w:val="0"/>
        <w:autoSpaceDN w:val="0"/>
        <w:adjustRightInd w:val="0"/>
        <w:rPr>
          <w:rFonts w:ascii="Arial" w:hAnsi="Arial" w:cs="Arial"/>
          <w:color w:val="666666"/>
        </w:rPr>
      </w:pPr>
      <w:r w:rsidRPr="00DF6C27">
        <w:rPr>
          <w:rFonts w:ascii="Arial" w:hAnsi="Arial" w:cs="Arial"/>
          <w:color w:val="666666"/>
          <w:sz w:val="20"/>
          <w:szCs w:val="20"/>
        </w:rPr>
        <w:t xml:space="preserve"> </w:t>
      </w:r>
    </w:p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9"/>
        <w:gridCol w:w="2199"/>
      </w:tblGrid>
      <w:tr w:rsidR="002C6E9F" w:rsidRPr="00DF6C27" w14:paraId="0A8F94E7" w14:textId="77777777" w:rsidTr="2C095573">
        <w:tc>
          <w:tcPr>
            <w:tcW w:w="1099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BE4D1D" w14:textId="77777777" w:rsidR="002C6E9F" w:rsidRPr="00DF6C27" w:rsidRDefault="002C6E9F" w:rsidP="00065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</w:p>
          <w:p w14:paraId="0FA11C8B" w14:textId="77777777" w:rsidR="002C6E9F" w:rsidRPr="00DF6C27" w:rsidRDefault="002C6E9F" w:rsidP="00065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666666"/>
              </w:rPr>
            </w:pPr>
            <w:r w:rsidRPr="00DF6C27">
              <w:rPr>
                <w:rFonts w:ascii="Arial" w:hAnsi="Arial" w:cs="Arial"/>
                <w:b/>
                <w:bCs/>
                <w:color w:val="666666"/>
              </w:rPr>
              <w:t>SECTION 1 – APPLICANT DETAILS</w:t>
            </w:r>
          </w:p>
          <w:p w14:paraId="32D0AD28" w14:textId="77777777" w:rsidR="002C6E9F" w:rsidRPr="00DF6C27" w:rsidRDefault="002C6E9F" w:rsidP="00065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666666"/>
                <w:sz w:val="20"/>
                <w:szCs w:val="20"/>
              </w:rPr>
            </w:pPr>
          </w:p>
        </w:tc>
      </w:tr>
      <w:tr w:rsidR="002C6E9F" w:rsidRPr="00DF6C27" w14:paraId="04EF2495" w14:textId="77777777" w:rsidTr="2C095573"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00C54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36F5C503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666666"/>
                <w:sz w:val="20"/>
                <w:szCs w:val="20"/>
                <w:u w:val="single"/>
              </w:rPr>
            </w:pPr>
            <w:r w:rsidRPr="00DF6C27">
              <w:rPr>
                <w:rFonts w:ascii="Arial" w:hAnsi="Arial" w:cs="Arial"/>
                <w:b/>
                <w:color w:val="666666"/>
                <w:sz w:val="20"/>
                <w:szCs w:val="20"/>
                <w:u w:val="single"/>
              </w:rPr>
              <w:t>PERSONAL DETAILS</w:t>
            </w:r>
          </w:p>
          <w:p w14:paraId="0D93DD68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7CA1A609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>Student Name (Please PRINT): ________________________________</w:t>
            </w:r>
          </w:p>
          <w:p w14:paraId="606B9D81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1B864FFB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Date of Birth (DD/MM/YYYY): __________________ </w:t>
            </w:r>
          </w:p>
          <w:p w14:paraId="0AB71C2A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2DC031C7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Student ID: ______________________________________ </w:t>
            </w:r>
          </w:p>
          <w:p w14:paraId="414273D0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>(Write ‘pending’ if you do not have it yet)</w:t>
            </w:r>
          </w:p>
          <w:p w14:paraId="5E36236B" w14:textId="6C67D765" w:rsidR="002C6E9F" w:rsidRPr="00DF6C27" w:rsidRDefault="002C6E9F" w:rsidP="77CE0FA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2D61C835" w14:textId="7D4F2990" w:rsidR="002C6E9F" w:rsidRPr="00DF6C27" w:rsidRDefault="0D57F0E1" w:rsidP="0006515D">
            <w:pPr>
              <w:autoSpaceDE w:val="0"/>
              <w:autoSpaceDN w:val="0"/>
              <w:adjustRightInd w:val="0"/>
            </w:pPr>
            <w:r w:rsidRPr="77CE0FAD">
              <w:rPr>
                <w:rFonts w:ascii="Arial" w:hAnsi="Arial" w:cs="Arial"/>
                <w:color w:val="666666"/>
                <w:sz w:val="20"/>
                <w:szCs w:val="20"/>
              </w:rPr>
              <w:t>Social Security No: ___________________________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A6456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0FF7EADF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Student </w:t>
            </w:r>
            <w:proofErr w:type="gramStart"/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>Phone:_</w:t>
            </w:r>
            <w:proofErr w:type="gramEnd"/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____________________________    </w:t>
            </w:r>
          </w:p>
          <w:p w14:paraId="34FA2642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7B9A831F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Student </w:t>
            </w:r>
            <w:proofErr w:type="gramStart"/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>Email:_</w:t>
            </w:r>
            <w:proofErr w:type="gramEnd"/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 xml:space="preserve">_____________________________ </w:t>
            </w:r>
          </w:p>
          <w:p w14:paraId="71A53199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DF6C27">
              <w:rPr>
                <w:rFonts w:ascii="Arial" w:hAnsi="Arial" w:cs="Arial"/>
                <w:color w:val="666666"/>
                <w:sz w:val="18"/>
                <w:szCs w:val="18"/>
              </w:rPr>
              <w:t>(the one you check regularly)</w:t>
            </w:r>
          </w:p>
          <w:p w14:paraId="696CA5CD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0E0FA82E" w14:textId="64BBC1AD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proofErr w:type="gramStart"/>
            <w:r w:rsidRPr="77CE0FAD">
              <w:rPr>
                <w:rFonts w:ascii="Arial" w:hAnsi="Arial" w:cs="Arial"/>
                <w:color w:val="666666"/>
                <w:sz w:val="18"/>
                <w:szCs w:val="18"/>
              </w:rPr>
              <w:t>Address:_</w:t>
            </w:r>
            <w:proofErr w:type="gramEnd"/>
            <w:r w:rsidRPr="77CE0FAD">
              <w:rPr>
                <w:rFonts w:ascii="Arial" w:hAnsi="Arial" w:cs="Arial"/>
                <w:color w:val="666666"/>
                <w:sz w:val="18"/>
                <w:szCs w:val="18"/>
              </w:rPr>
              <w:t>_________________________________</w:t>
            </w:r>
          </w:p>
          <w:p w14:paraId="4A406CAE" w14:textId="7C137CE8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77CE0FAD">
              <w:rPr>
                <w:rFonts w:ascii="Arial" w:hAnsi="Arial" w:cs="Arial"/>
                <w:color w:val="666666"/>
                <w:sz w:val="18"/>
                <w:szCs w:val="18"/>
              </w:rPr>
              <w:t>_________________________________________</w:t>
            </w:r>
          </w:p>
          <w:p w14:paraId="6F4DFFCA" w14:textId="0845DB67" w:rsidR="77CE0FAD" w:rsidRDefault="77CE0FAD" w:rsidP="77CE0FA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249626A7" w14:textId="1BA4848D" w:rsidR="002C6E9F" w:rsidRPr="00DF6C27" w:rsidRDefault="002C6E9F" w:rsidP="0006515D">
            <w:pPr>
              <w:autoSpaceDE w:val="0"/>
              <w:autoSpaceDN w:val="0"/>
              <w:adjustRightInd w:val="0"/>
            </w:pPr>
            <w:r w:rsidRPr="77CE0FAD">
              <w:rPr>
                <w:rFonts w:ascii="Arial" w:hAnsi="Arial" w:cs="Arial"/>
                <w:color w:val="666666"/>
                <w:sz w:val="18"/>
                <w:szCs w:val="18"/>
              </w:rPr>
              <w:t>_________________________________________</w:t>
            </w:r>
          </w:p>
          <w:p w14:paraId="7A6540E0" w14:textId="1B957CD8" w:rsidR="77CE0FAD" w:rsidRDefault="77CE0FAD" w:rsidP="77CE0FA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  <w:p w14:paraId="2F55AD89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2C6E9F" w:rsidRPr="00DF6C27" w14:paraId="414A557F" w14:textId="77777777" w:rsidTr="2C095573">
        <w:tc>
          <w:tcPr>
            <w:tcW w:w="10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2A5D" w14:textId="77777777" w:rsidR="002C6E9F" w:rsidRPr="00DF6C27" w:rsidRDefault="002C6E9F" w:rsidP="0006515D">
            <w:pPr>
              <w:rPr>
                <w:rFonts w:ascii="Arial" w:hAnsi="Arial" w:cs="Arial"/>
              </w:rPr>
            </w:pPr>
          </w:p>
          <w:tbl>
            <w:tblPr>
              <w:tblW w:w="10797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  <w:gridCol w:w="3567"/>
            </w:tblGrid>
            <w:tr w:rsidR="002C6E9F" w:rsidRPr="00DF6C27" w14:paraId="7F70C9B7" w14:textId="77777777" w:rsidTr="0006515D">
              <w:tc>
                <w:tcPr>
                  <w:tcW w:w="7230" w:type="dxa"/>
                </w:tcPr>
                <w:p w14:paraId="75752180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  <w:u w:val="single"/>
                    </w:rPr>
                  </w:pPr>
                  <w:r w:rsidRPr="00DF6C27"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  <w:u w:val="single"/>
                    </w:rPr>
                    <w:t>PROGRAM DETAILS</w:t>
                  </w:r>
                </w:p>
                <w:p w14:paraId="29932509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</w:p>
                <w:p w14:paraId="0D0095BA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Undergraduate   /   Postgraduate </w:t>
                  </w:r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  (</w:t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Please circle as appropriate)</w:t>
                  </w:r>
                </w:p>
                <w:p w14:paraId="6A7CB0AC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4C92A7DA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13E2938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Program of </w:t>
                  </w:r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Study:_</w:t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__________________________________________________</w:t>
                  </w:r>
                </w:p>
                <w:p w14:paraId="38C006B6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9CE44E4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935B153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Study Period (Please circle):    9 </w:t>
                  </w:r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months  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ab/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12 months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8"/>
                  </w:tblGrid>
                  <w:tr w:rsidR="002C6E9F" w:rsidRPr="00DF6C27" w14:paraId="6239BB11" w14:textId="77777777" w:rsidTr="0006515D">
                    <w:tc>
                      <w:tcPr>
                        <w:tcW w:w="7088" w:type="dxa"/>
                      </w:tcPr>
                      <w:p w14:paraId="5BE09677" w14:textId="77777777" w:rsidR="002C6E9F" w:rsidRPr="00DF6C27" w:rsidRDefault="002C6E9F" w:rsidP="0006515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8"/>
                            <w:szCs w:val="8"/>
                          </w:rPr>
                        </w:pPr>
                      </w:p>
                      <w:p w14:paraId="51F940DA" w14:textId="77777777" w:rsidR="002C6E9F" w:rsidRPr="00DF6C27" w:rsidRDefault="002C6E9F" w:rsidP="0006515D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</w:pPr>
                        <w:r w:rsidRPr="00DF6C27"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  <w:t xml:space="preserve">(For example, a student who adheres to our standard terms beginning in September and finishing in April/May would </w:t>
                        </w:r>
                        <w:proofErr w:type="gramStart"/>
                        <w:r w:rsidRPr="00DF6C27"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  <w:t>be considered to be</w:t>
                        </w:r>
                        <w:proofErr w:type="gramEnd"/>
                        <w:r w:rsidRPr="00DF6C27"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  <w:t xml:space="preserve"> doing a ‘9-month’ study period.  A </w:t>
                        </w:r>
                        <w:proofErr w:type="gramStart"/>
                        <w:r w:rsidRPr="00DF6C27"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  <w:t>Masters</w:t>
                        </w:r>
                        <w:proofErr w:type="gramEnd"/>
                        <w:r w:rsidRPr="00DF6C27">
                          <w:rPr>
                            <w:rFonts w:ascii="Arial" w:hAnsi="Arial" w:cs="Arial"/>
                            <w:i/>
                            <w:iCs/>
                            <w:color w:val="666666"/>
                            <w:sz w:val="16"/>
                            <w:szCs w:val="16"/>
                          </w:rPr>
                          <w:t xml:space="preserve"> student who is writing a thesis over the summer would be considered to have a ’12-month’ study period)</w:t>
                        </w:r>
                      </w:p>
                    </w:tc>
                  </w:tr>
                </w:tbl>
                <w:p w14:paraId="5BCA6D24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7FC9E27A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iCs/>
                      <w:color w:val="666666"/>
                      <w:sz w:val="8"/>
                      <w:szCs w:val="8"/>
                    </w:rPr>
                  </w:pPr>
                </w:p>
                <w:p w14:paraId="7F0271CE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  <w:r w:rsidRPr="00DF6C27"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</w:rPr>
                    <w:t>Will you be based in the US for any period during your program of study?</w:t>
                  </w:r>
                  <w:r w:rsidRPr="00DF6C27"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  <w:t xml:space="preserve"> </w:t>
                  </w:r>
                </w:p>
                <w:p w14:paraId="1BD4E60C" w14:textId="77777777" w:rsidR="002C6E9F" w:rsidRPr="00DF6C27" w:rsidRDefault="002C6E9F" w:rsidP="0006515D">
                  <w:pPr>
                    <w:pStyle w:val="ListParagraph"/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</w:rPr>
                  </w:pPr>
                  <w:r w:rsidRPr="00DF6C27">
                    <w:rPr>
                      <w:rFonts w:ascii="Arial" w:hAnsi="Arial" w:cs="Arial"/>
                      <w:b/>
                      <w:color w:val="666666"/>
                      <w:sz w:val="20"/>
                      <w:szCs w:val="20"/>
                    </w:rPr>
                    <w:t>YES / NO</w:t>
                  </w:r>
                </w:p>
                <w:p w14:paraId="518A17BA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9BD0B58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b/>
                      <w:color w:val="666666"/>
                      <w:sz w:val="18"/>
                      <w:szCs w:val="18"/>
                    </w:rPr>
                    <w:t>If ‘YES’ please give details:</w:t>
                  </w:r>
                  <w:r w:rsidRPr="00DF6C27">
                    <w:rPr>
                      <w:rFonts w:ascii="Arial" w:hAnsi="Arial" w:cs="Arial"/>
                      <w:b/>
                      <w:color w:val="666666"/>
                      <w:sz w:val="18"/>
                      <w:szCs w:val="18"/>
                    </w:rPr>
                    <w:br/>
                  </w:r>
                </w:p>
                <w:p w14:paraId="24690178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______________________________________________________________________</w:t>
                  </w:r>
                </w:p>
                <w:p w14:paraId="6B6A0B8B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</w:p>
              </w:tc>
              <w:tc>
                <w:tcPr>
                  <w:tcW w:w="3567" w:type="dxa"/>
                </w:tcPr>
                <w:p w14:paraId="5E49C11D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4E826BD9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7C703666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Length of Program in </w:t>
                  </w:r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years:_</w:t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______     </w:t>
                  </w:r>
                </w:p>
                <w:p w14:paraId="77E3EDB3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7E22D599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19694C3D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Upcoming Year of </w:t>
                  </w:r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Study :</w:t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_________</w:t>
                  </w:r>
                </w:p>
                <w:p w14:paraId="779E8B29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(e.g. 1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  <w:vertAlign w:val="superscript"/>
                    </w:rPr>
                    <w:t>st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/ 2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  <w:vertAlign w:val="superscript"/>
                    </w:rPr>
                    <w:t>nd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/ 3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  <w:vertAlign w:val="superscript"/>
                    </w:rPr>
                    <w:t>rd</w: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...)</w:t>
                  </w:r>
                </w:p>
                <w:p w14:paraId="184D9D48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74979085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 </w:t>
                  </w:r>
                </w:p>
                <w:p w14:paraId="75903573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Anticipated Program Completion Date: (mm/</w:t>
                  </w:r>
                  <w:proofErr w:type="spellStart"/>
                  <w:proofErr w:type="gramStart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yyyy</w:t>
                  </w:r>
                  <w:proofErr w:type="spell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)_</w:t>
                  </w:r>
                  <w:proofErr w:type="gramEnd"/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_______________</w:t>
                  </w:r>
                </w:p>
                <w:p w14:paraId="385F75CA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41368759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63F32750" w14:textId="77777777" w:rsidR="002C6E9F" w:rsidRPr="00DF6C27" w:rsidRDefault="002C6E9F" w:rsidP="002C6E9F">
                  <w:pPr>
                    <w:pStyle w:val="ListParagraph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Mode of Study (Please tick): </w:t>
                  </w:r>
                </w:p>
                <w:p w14:paraId="02381AEF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D6DE165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ind w:left="144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noProof/>
                      <w:color w:val="666666"/>
                      <w:sz w:val="18"/>
                      <w:szCs w:val="18"/>
                      <w:lang w:val="en-IE"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FFE9B2A" wp14:editId="25936869">
                            <wp:simplePos x="0" y="0"/>
                            <wp:positionH relativeFrom="column">
                              <wp:posOffset>758825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90805" cy="90805"/>
                            <wp:effectExtent l="6350" t="8255" r="7620" b="5715"/>
                            <wp:wrapNone/>
                            <wp:docPr id="23" name="Rectangle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639D54C4">
                          <v:rect id="Rectangle 26" style="position:absolute;margin-left:59.75pt;margin-top:2.1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A2C2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szHAIAADs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"/>
                        </w:pict>
                      </mc:Fallback>
                    </mc:AlternateConten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Full-Time          </w:t>
                  </w:r>
                </w:p>
                <w:p w14:paraId="3B6CBDBB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ind w:left="144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noProof/>
                      <w:color w:val="666666"/>
                      <w:sz w:val="18"/>
                      <w:szCs w:val="18"/>
                      <w:lang w:val="en-IE"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31948EE" wp14:editId="1C0FA290">
                            <wp:simplePos x="0" y="0"/>
                            <wp:positionH relativeFrom="column">
                              <wp:posOffset>758825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90805" cy="90805"/>
                            <wp:effectExtent l="6350" t="7620" r="7620" b="6350"/>
                            <wp:wrapNone/>
                            <wp:docPr id="22" name="Rectangl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11A720BE">
                          <v:rect id="Rectangle 27" style="position:absolute;margin-left:59.75pt;margin-top:2.8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BF76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"/>
                        </w:pict>
                      </mc:Fallback>
                    </mc:AlternateConten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 xml:space="preserve">Part-time           </w:t>
                  </w:r>
                </w:p>
                <w:p w14:paraId="55B777D6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ind w:left="144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  <w:r w:rsidRPr="00DF6C27">
                    <w:rPr>
                      <w:rFonts w:ascii="Arial" w:hAnsi="Arial" w:cs="Arial"/>
                      <w:noProof/>
                      <w:color w:val="666666"/>
                      <w:sz w:val="18"/>
                      <w:szCs w:val="18"/>
                      <w:lang w:val="en-IE" w:eastAsia="en-I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1EDC2876" wp14:editId="7F08E88B">
                            <wp:simplePos x="0" y="0"/>
                            <wp:positionH relativeFrom="column">
                              <wp:posOffset>758825</wp:posOffset>
                            </wp:positionH>
                            <wp:positionV relativeFrom="paragraph">
                              <wp:posOffset>36830</wp:posOffset>
                            </wp:positionV>
                            <wp:extent cx="90805" cy="90805"/>
                            <wp:effectExtent l="6350" t="8255" r="7620" b="5715"/>
                            <wp:wrapNone/>
                            <wp:docPr id="21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a14="http://schemas.microsoft.com/office/drawing/2010/main" xmlns:pic="http://schemas.openxmlformats.org/drawingml/2006/picture" xmlns:a="http://schemas.openxmlformats.org/drawingml/2006/main">
                        <w:pict w14:anchorId="0ACCC916">
                          <v:rect id="Rectangle 28" style="position:absolute;margin-left:59.75pt;margin-top:2.9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928E0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"/>
                        </w:pict>
                      </mc:Fallback>
                    </mc:AlternateContent>
                  </w:r>
                  <w:r w:rsidRPr="00DF6C27"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  <w:t>Less Than Half-Time</w:t>
                  </w:r>
                </w:p>
                <w:p w14:paraId="7A7D42D3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18"/>
                      <w:szCs w:val="18"/>
                    </w:rPr>
                  </w:pPr>
                </w:p>
                <w:p w14:paraId="3279A30C" w14:textId="77777777" w:rsidR="002C6E9F" w:rsidRPr="00DF6C27" w:rsidRDefault="002C6E9F" w:rsidP="0006515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666666"/>
                      <w:sz w:val="20"/>
                      <w:szCs w:val="20"/>
                    </w:rPr>
                  </w:pPr>
                </w:p>
              </w:tc>
            </w:tr>
          </w:tbl>
          <w:p w14:paraId="24F760D3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2C6E9F" w:rsidRPr="00DF6C27" w14:paraId="05B0DDF4" w14:textId="77777777" w:rsidTr="2C095573">
        <w:tc>
          <w:tcPr>
            <w:tcW w:w="10995" w:type="dxa"/>
            <w:gridSpan w:val="5"/>
            <w:tcBorders>
              <w:top w:val="single" w:sz="4" w:space="0" w:color="auto"/>
            </w:tcBorders>
          </w:tcPr>
          <w:p w14:paraId="5BBEB09E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666666"/>
                <w:sz w:val="20"/>
                <w:szCs w:val="20"/>
                <w:u w:val="single"/>
              </w:rPr>
            </w:pPr>
          </w:p>
          <w:p w14:paraId="3D8A822D" w14:textId="77777777" w:rsidR="002C6E9F" w:rsidRPr="00DF6C27" w:rsidRDefault="002C6E9F" w:rsidP="002C6E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2C6E9F" w:rsidRPr="00DF6C27" w14:paraId="5A210796" w14:textId="77777777" w:rsidTr="2C095573">
        <w:tc>
          <w:tcPr>
            <w:tcW w:w="10995" w:type="dxa"/>
            <w:gridSpan w:val="5"/>
          </w:tcPr>
          <w:p w14:paraId="6D3F98CE" w14:textId="77777777" w:rsidR="002C6E9F" w:rsidRPr="00DF6C27" w:rsidRDefault="002C6E9F" w:rsidP="000651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666666"/>
                <w:sz w:val="20"/>
                <w:szCs w:val="20"/>
                <w:u w:val="single"/>
              </w:rPr>
            </w:pPr>
          </w:p>
          <w:p w14:paraId="3BD5F565" w14:textId="77777777" w:rsidR="002C6E9F" w:rsidRDefault="002C6E9F" w:rsidP="002C6E9F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1A340686" w14:textId="77777777" w:rsidR="002C6E9F" w:rsidRDefault="002C6E9F" w:rsidP="002C6E9F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58EB0C8F" w14:textId="77777777" w:rsidR="002C6E9F" w:rsidRDefault="002C6E9F" w:rsidP="002C6E9F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  <w:p w14:paraId="4C4DA789" w14:textId="77777777" w:rsidR="002C6E9F" w:rsidRPr="00DF6C27" w:rsidRDefault="002C6E9F" w:rsidP="002C6E9F">
            <w:pPr>
              <w:autoSpaceDE w:val="0"/>
              <w:autoSpaceDN w:val="0"/>
              <w:adjustRightInd w:val="0"/>
              <w:rPr>
                <w:rFonts w:ascii="Arial" w:hAnsi="Arial" w:cs="Arial"/>
                <w:color w:val="666666"/>
                <w:sz w:val="20"/>
                <w:szCs w:val="20"/>
              </w:rPr>
            </w:pPr>
          </w:p>
        </w:tc>
      </w:tr>
      <w:tr w:rsidR="002C6E9F" w:rsidRPr="00DF6C27" w14:paraId="65632E27" w14:textId="77777777" w:rsidTr="2C095573">
        <w:tc>
          <w:tcPr>
            <w:tcW w:w="10995" w:type="dxa"/>
            <w:gridSpan w:val="5"/>
            <w:shd w:val="clear" w:color="auto" w:fill="BFBFBF" w:themeFill="background1" w:themeFillShade="BF"/>
          </w:tcPr>
          <w:p w14:paraId="1670185C" w14:textId="67C8E6D1" w:rsidR="002C6E9F" w:rsidRPr="00DF6C27" w:rsidRDefault="002C6E9F" w:rsidP="77CE0FAD">
            <w:pPr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</w:tc>
      </w:tr>
      <w:tr w:rsidR="002C6E9F" w:rsidRPr="00DF6C27" w14:paraId="2DE3B345" w14:textId="77777777" w:rsidTr="2C095573">
        <w:trPr>
          <w:trHeight w:val="332"/>
        </w:trPr>
        <w:tc>
          <w:tcPr>
            <w:tcW w:w="2199" w:type="dxa"/>
          </w:tcPr>
          <w:p w14:paraId="5F9FA94C" w14:textId="2984EDCF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BCF5144" w14:textId="5E520AC9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597" w:type="dxa"/>
            <w:gridSpan w:val="3"/>
          </w:tcPr>
          <w:p w14:paraId="2BB084CF" w14:textId="663A6412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2C6E9F" w:rsidRPr="00DF6C27" w14:paraId="2B2C036B" w14:textId="77777777" w:rsidTr="2C095573">
        <w:tc>
          <w:tcPr>
            <w:tcW w:w="2199" w:type="dxa"/>
            <w:vAlign w:val="center"/>
          </w:tcPr>
          <w:p w14:paraId="2B5954D3" w14:textId="06501D45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9AEDCEF" w14:textId="51B5258F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597" w:type="dxa"/>
            <w:gridSpan w:val="3"/>
            <w:vAlign w:val="center"/>
          </w:tcPr>
          <w:p w14:paraId="300AD8CD" w14:textId="77777777" w:rsidR="002C6E9F" w:rsidRPr="00DF6C27" w:rsidRDefault="002C6E9F" w:rsidP="0006515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2C6E9F" w:rsidRPr="00DF6C27" w14:paraId="245C32AE" w14:textId="77777777" w:rsidTr="2C095573">
        <w:tc>
          <w:tcPr>
            <w:tcW w:w="2199" w:type="dxa"/>
          </w:tcPr>
          <w:p w14:paraId="27A18411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A19911D" w14:textId="466FE7F6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597" w:type="dxa"/>
            <w:gridSpan w:val="3"/>
          </w:tcPr>
          <w:p w14:paraId="7397DF3E" w14:textId="78AC255A" w:rsidR="002C6E9F" w:rsidRPr="00DF6C27" w:rsidRDefault="002C6E9F" w:rsidP="77CE0FA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C6E9F" w:rsidRPr="00DF6C27" w14:paraId="2ACF0064" w14:textId="77777777" w:rsidTr="2C095573">
        <w:tc>
          <w:tcPr>
            <w:tcW w:w="2199" w:type="dxa"/>
          </w:tcPr>
          <w:p w14:paraId="26F1CAD2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569002D" w14:textId="1B87533A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597" w:type="dxa"/>
            <w:gridSpan w:val="3"/>
          </w:tcPr>
          <w:p w14:paraId="6DCE9FA2" w14:textId="3DD9246B" w:rsidR="002C6E9F" w:rsidRPr="00DF6C27" w:rsidRDefault="002C6E9F" w:rsidP="000651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E9F" w:rsidRPr="00DF6C27" w14:paraId="4CA278AA" w14:textId="77777777" w:rsidTr="2C095573">
        <w:tc>
          <w:tcPr>
            <w:tcW w:w="2199" w:type="dxa"/>
          </w:tcPr>
          <w:p w14:paraId="28B33FF0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67BAAC4A" w14:textId="7FCD5141" w:rsidR="002C6E9F" w:rsidRPr="00DF6C27" w:rsidRDefault="002C6E9F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597" w:type="dxa"/>
            <w:gridSpan w:val="3"/>
          </w:tcPr>
          <w:p w14:paraId="1A6916F5" w14:textId="687F7100" w:rsidR="002C6E9F" w:rsidRPr="00DF6C27" w:rsidRDefault="002C6E9F" w:rsidP="0006515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E9F" w:rsidRPr="00DF6C27" w14:paraId="0B09AE5B" w14:textId="77777777" w:rsidTr="2C095573">
        <w:trPr>
          <w:trHeight w:val="774"/>
        </w:trPr>
        <w:tc>
          <w:tcPr>
            <w:tcW w:w="2199" w:type="dxa"/>
          </w:tcPr>
          <w:p w14:paraId="60BE09CC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1FC4DC5" w14:textId="5E7A1A0A" w:rsidR="002C6E9F" w:rsidRPr="00DF6C27" w:rsidRDefault="002C6E9F" w:rsidP="0006515D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597" w:type="dxa"/>
            <w:gridSpan w:val="3"/>
          </w:tcPr>
          <w:p w14:paraId="0C0A87D5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6E9F" w:rsidRPr="00DF6C27" w14:paraId="2FCDCFFE" w14:textId="77777777" w:rsidTr="2C095573">
        <w:trPr>
          <w:gridAfter w:val="1"/>
          <w:wAfter w:w="2199" w:type="dxa"/>
        </w:trPr>
        <w:tc>
          <w:tcPr>
            <w:tcW w:w="8796" w:type="dxa"/>
            <w:gridSpan w:val="4"/>
            <w:shd w:val="clear" w:color="auto" w:fill="BFBFBF" w:themeFill="background1" w:themeFillShade="BF"/>
          </w:tcPr>
          <w:p w14:paraId="4BFEE171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28"/>
                <w:szCs w:val="28"/>
              </w:rPr>
            </w:pPr>
            <w:bookmarkStart w:id="0" w:name="_Hlk63862301"/>
            <w:bookmarkEnd w:id="0"/>
          </w:p>
          <w:p w14:paraId="0C1B8BD0" w14:textId="14E1F954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77CE0FAD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SECTION </w:t>
            </w:r>
            <w:r w:rsidR="50DF158A" w:rsidRPr="77CE0FAD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2</w:t>
            </w:r>
            <w:r w:rsidRPr="77CE0FAD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– CONFIRMATION OF LOAN AMOUNT</w:t>
            </w:r>
          </w:p>
          <w:p w14:paraId="17CF6349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0A20AE41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00DF6C27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Please confirm below how much you would like to borrow in USD</w:t>
            </w:r>
          </w:p>
          <w:p w14:paraId="22C9B913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6E9F" w:rsidRPr="00DF6C27" w14:paraId="71C09C54" w14:textId="77777777" w:rsidTr="2C095573">
        <w:trPr>
          <w:gridAfter w:val="1"/>
          <w:wAfter w:w="2199" w:type="dxa"/>
        </w:trPr>
        <w:tc>
          <w:tcPr>
            <w:tcW w:w="8796" w:type="dxa"/>
            <w:gridSpan w:val="4"/>
          </w:tcPr>
          <w:p w14:paraId="05B0FEB2" w14:textId="77777777" w:rsidR="002C6E9F" w:rsidRPr="00DF6C27" w:rsidRDefault="002C6E9F" w:rsidP="00065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7A7B6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7659E208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F6C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Your eligible loan amount is up to the maximum of your ‘Cost of Attendance’ (as per Section 2) but remember, you will have to pay these loans </w:t>
            </w:r>
            <w:proofErr w:type="gramStart"/>
            <w:r w:rsidRPr="00DF6C27">
              <w:rPr>
                <w:rFonts w:ascii="Arial" w:hAnsi="Arial" w:cs="Arial"/>
                <w:b/>
                <w:i/>
                <w:sz w:val="16"/>
                <w:szCs w:val="16"/>
              </w:rPr>
              <w:t>back</w:t>
            </w:r>
            <w:proofErr w:type="gramEnd"/>
            <w:r w:rsidRPr="00DF6C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so it is in your best interest to spend frugally and borrow as little as possible</w:t>
            </w:r>
          </w:p>
          <w:p w14:paraId="714142EA" w14:textId="77777777" w:rsidR="002C6E9F" w:rsidRPr="00DF6C27" w:rsidRDefault="002C6E9F" w:rsidP="00065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10E81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  <w:p w14:paraId="768662AC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Student </w:t>
            </w:r>
            <w:proofErr w:type="gramStart"/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Name:_</w:t>
            </w:r>
            <w:proofErr w:type="gramEnd"/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____________________________________________   </w:t>
            </w:r>
          </w:p>
          <w:p w14:paraId="1C844B69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  <w:p w14:paraId="1A4DB66A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Student </w:t>
            </w:r>
            <w:proofErr w:type="gramStart"/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ID:_</w:t>
            </w:r>
            <w:proofErr w:type="gramEnd"/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_____________________</w:t>
            </w:r>
          </w:p>
          <w:p w14:paraId="325BCDFC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  <w:p w14:paraId="06FA0F59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I would like to borrow the following amount in Federal Aid.  I understand that these funds may be comprised of Subsidized Direct Loans, Unsubsidized Direct Loans, and Direct PLUS Loans:</w:t>
            </w:r>
          </w:p>
          <w:p w14:paraId="422B71CB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</w:p>
          <w:p w14:paraId="17B955E2" w14:textId="77777777" w:rsidR="002C6E9F" w:rsidRPr="00DF6C27" w:rsidRDefault="002C6E9F" w:rsidP="0006515D">
            <w:pPr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DF6C2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US Dollars (Max = ‘Total COA in USD’ as per Section 2): $________________</w:t>
            </w:r>
          </w:p>
          <w:p w14:paraId="3C209079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</w:p>
          <w:p w14:paraId="485355D6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DF6C27">
              <w:rPr>
                <w:rFonts w:ascii="Arial" w:hAnsi="Arial" w:cs="Arial"/>
                <w:b/>
                <w:color w:val="404040" w:themeColor="text1" w:themeTint="BF"/>
              </w:rPr>
              <w:t xml:space="preserve">Student </w:t>
            </w:r>
            <w:proofErr w:type="gramStart"/>
            <w:r w:rsidRPr="00DF6C27">
              <w:rPr>
                <w:rFonts w:ascii="Arial" w:hAnsi="Arial" w:cs="Arial"/>
                <w:b/>
                <w:color w:val="404040" w:themeColor="text1" w:themeTint="BF"/>
              </w:rPr>
              <w:t>Signature:_</w:t>
            </w:r>
            <w:proofErr w:type="gramEnd"/>
            <w:r w:rsidRPr="00DF6C27">
              <w:rPr>
                <w:rFonts w:ascii="Arial" w:hAnsi="Arial" w:cs="Arial"/>
                <w:b/>
                <w:color w:val="404040" w:themeColor="text1" w:themeTint="BF"/>
              </w:rPr>
              <w:t xml:space="preserve">_______________________    </w:t>
            </w:r>
            <w:proofErr w:type="gramStart"/>
            <w:r w:rsidRPr="00DF6C27">
              <w:rPr>
                <w:rFonts w:ascii="Arial" w:hAnsi="Arial" w:cs="Arial"/>
                <w:b/>
                <w:color w:val="404040" w:themeColor="text1" w:themeTint="BF"/>
              </w:rPr>
              <w:t>Date:_</w:t>
            </w:r>
            <w:proofErr w:type="gramEnd"/>
            <w:r w:rsidRPr="00DF6C27">
              <w:rPr>
                <w:rFonts w:ascii="Arial" w:hAnsi="Arial" w:cs="Arial"/>
                <w:b/>
                <w:color w:val="404040" w:themeColor="text1" w:themeTint="BF"/>
              </w:rPr>
              <w:t>__________________</w:t>
            </w:r>
          </w:p>
          <w:p w14:paraId="4010D174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60401965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  <w:p w14:paraId="161B11C2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  <w:r w:rsidRPr="00DF6C27">
              <w:rPr>
                <w:rFonts w:ascii="Arial" w:hAnsi="Arial" w:cs="Arial"/>
                <w:b/>
                <w:color w:val="990000"/>
                <w:sz w:val="22"/>
                <w:szCs w:val="22"/>
              </w:rPr>
              <w:t xml:space="preserve">Note: All loans are subject to eligibility. Your official eligible loan amount may be lower than your ‘Total COA’ once your </w:t>
            </w:r>
            <w:r w:rsidR="0058087F">
              <w:rPr>
                <w:rFonts w:ascii="Arial" w:hAnsi="Arial" w:cs="Arial"/>
                <w:b/>
                <w:color w:val="990000"/>
                <w:sz w:val="22"/>
                <w:szCs w:val="22"/>
              </w:rPr>
              <w:t>SAI (‘Student Aid Index</w:t>
            </w:r>
            <w:r w:rsidRPr="00DF6C27">
              <w:rPr>
                <w:rFonts w:ascii="Arial" w:hAnsi="Arial" w:cs="Arial"/>
                <w:b/>
                <w:color w:val="990000"/>
                <w:sz w:val="22"/>
                <w:szCs w:val="22"/>
              </w:rPr>
              <w:t xml:space="preserve">’) and other sources of funding have been </w:t>
            </w:r>
            <w:proofErr w:type="gramStart"/>
            <w:r w:rsidRPr="00DF6C27">
              <w:rPr>
                <w:rFonts w:ascii="Arial" w:hAnsi="Arial" w:cs="Arial"/>
                <w:b/>
                <w:color w:val="990000"/>
                <w:sz w:val="22"/>
                <w:szCs w:val="22"/>
              </w:rPr>
              <w:t>taken into account</w:t>
            </w:r>
            <w:proofErr w:type="gramEnd"/>
            <w:r w:rsidRPr="00DF6C27">
              <w:rPr>
                <w:rFonts w:ascii="Arial" w:hAnsi="Arial" w:cs="Arial"/>
                <w:b/>
                <w:color w:val="990000"/>
                <w:sz w:val="22"/>
                <w:szCs w:val="22"/>
              </w:rPr>
              <w:t>.</w:t>
            </w:r>
          </w:p>
          <w:p w14:paraId="2784FFB1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</w:p>
          <w:p w14:paraId="3451F654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  <w:r w:rsidRPr="00DF6C27">
              <w:rPr>
                <w:rFonts w:ascii="Arial" w:hAnsi="Arial" w:cs="Arial"/>
                <w:b/>
                <w:color w:val="990000"/>
                <w:sz w:val="22"/>
                <w:szCs w:val="22"/>
              </w:rPr>
              <w:t xml:space="preserve">Once your application has been processed, you will receive an email with your official ‘Cost of Attendance’, and an ‘Award Letter’ detailing your official eligible loan amounts.  </w:t>
            </w:r>
          </w:p>
          <w:p w14:paraId="4763C3DD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</w:p>
          <w:p w14:paraId="595DDCD6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</w:p>
          <w:p w14:paraId="00EDD8A2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color w:val="990000"/>
                <w:sz w:val="22"/>
                <w:szCs w:val="22"/>
              </w:rPr>
            </w:pPr>
          </w:p>
          <w:p w14:paraId="3F9C7EFE" w14:textId="77777777" w:rsidR="002C6E9F" w:rsidRPr="00DF6C27" w:rsidRDefault="002C6E9F" w:rsidP="000651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6E9F" w:rsidRPr="00DF6C27" w14:paraId="5BB96CD6" w14:textId="77777777" w:rsidTr="2C095573">
        <w:tblPrEx>
          <w:shd w:val="clear" w:color="auto" w:fill="BFBFBF" w:themeFill="background1" w:themeFillShade="BF"/>
        </w:tblPrEx>
        <w:trPr>
          <w:gridAfter w:val="1"/>
          <w:wAfter w:w="2199" w:type="dxa"/>
        </w:trPr>
        <w:tc>
          <w:tcPr>
            <w:tcW w:w="8796" w:type="dxa"/>
            <w:gridSpan w:val="4"/>
          </w:tcPr>
          <w:p w14:paraId="053A47D1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7E1D5CC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D3C7C8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A400DF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EC25437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25765B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3A59A0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8D1D6E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DAEB152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D55EA5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9CCCB4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65CEA2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B5145E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DB0E60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6C34381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018268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0F4A1C1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EE3803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4E7AF31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38DE69" w14:textId="77777777" w:rsidR="002C6E9F" w:rsidRPr="00DF6C27" w:rsidRDefault="002C6E9F" w:rsidP="0006515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6E9F" w:rsidRPr="00DF6C27" w14:paraId="7474899D" w14:textId="77777777" w:rsidTr="2C095573">
        <w:tblPrEx>
          <w:shd w:val="clear" w:color="auto" w:fill="BFBFBF" w:themeFill="background1" w:themeFillShade="BF"/>
        </w:tblPrEx>
        <w:trPr>
          <w:gridAfter w:val="1"/>
          <w:wAfter w:w="2199" w:type="dxa"/>
        </w:trPr>
        <w:tc>
          <w:tcPr>
            <w:tcW w:w="8796" w:type="dxa"/>
            <w:gridSpan w:val="4"/>
            <w:shd w:val="clear" w:color="auto" w:fill="BFBFBF" w:themeFill="background1" w:themeFillShade="BF"/>
          </w:tcPr>
          <w:p w14:paraId="73912FF8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EA4251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F6C27">
              <w:rPr>
                <w:rFonts w:ascii="Arial" w:hAnsi="Arial" w:cs="Arial"/>
                <w:b/>
                <w:sz w:val="28"/>
                <w:szCs w:val="28"/>
              </w:rPr>
              <w:t>APPLICATION CHECKLIST</w:t>
            </w:r>
          </w:p>
          <w:p w14:paraId="6CFEF5C4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</w:rPr>
            </w:pPr>
          </w:p>
          <w:p w14:paraId="0C273FF7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i/>
              </w:rPr>
            </w:pPr>
            <w:r w:rsidRPr="00DF6C27">
              <w:rPr>
                <w:rFonts w:ascii="Arial" w:hAnsi="Arial" w:cs="Arial"/>
                <w:b/>
                <w:i/>
              </w:rPr>
              <w:t xml:space="preserve"> **Please note, incomplete applications will be rejected**</w:t>
            </w:r>
          </w:p>
          <w:p w14:paraId="58CD9F9A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70AB9D" w14:textId="77777777" w:rsidR="002C6E9F" w:rsidRPr="00DF6C27" w:rsidRDefault="002C6E9F" w:rsidP="000651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6E9F" w:rsidRPr="00DF6C27" w14:paraId="7F42F8E3" w14:textId="77777777" w:rsidTr="2C095573">
        <w:tblPrEx>
          <w:shd w:val="clear" w:color="auto" w:fill="BFBFBF" w:themeFill="background1" w:themeFillShade="BF"/>
        </w:tblPrEx>
        <w:trPr>
          <w:gridAfter w:val="1"/>
          <w:wAfter w:w="2199" w:type="dxa"/>
        </w:trPr>
        <w:tc>
          <w:tcPr>
            <w:tcW w:w="8796" w:type="dxa"/>
            <w:gridSpan w:val="4"/>
            <w:shd w:val="clear" w:color="auto" w:fill="BFBFBF" w:themeFill="background1" w:themeFillShade="BF"/>
          </w:tcPr>
          <w:p w14:paraId="169D0325" w14:textId="77777777" w:rsidR="77CE0FAD" w:rsidRDefault="77CE0FAD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2C6E9F" w:rsidRPr="00DF6C27" w14:paraId="5BD88E59" w14:textId="77777777" w:rsidTr="2C095573">
        <w:tblPrEx>
          <w:shd w:val="clear" w:color="auto" w:fill="BFBFBF" w:themeFill="background1" w:themeFillShade="BF"/>
        </w:tblPrEx>
        <w:trPr>
          <w:gridAfter w:val="1"/>
          <w:wAfter w:w="2199" w:type="dxa"/>
        </w:trPr>
        <w:tc>
          <w:tcPr>
            <w:tcW w:w="8796" w:type="dxa"/>
            <w:gridSpan w:val="4"/>
            <w:shd w:val="clear" w:color="auto" w:fill="BFBFBF" w:themeFill="background1" w:themeFillShade="BF"/>
          </w:tcPr>
          <w:p w14:paraId="1340A1D4" w14:textId="77777777" w:rsidR="77CE0FAD" w:rsidRDefault="77CE0FAD" w:rsidP="77CE0FAD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77CE0FAD">
              <w:rPr>
                <w:rFonts w:ascii="Arial" w:hAnsi="Arial" w:cs="Arial"/>
                <w:b/>
                <w:bCs/>
                <w:color w:val="595959" w:themeColor="text1" w:themeTint="A6"/>
              </w:rPr>
              <w:t>Do you require PLUS Loans?</w:t>
            </w:r>
          </w:p>
        </w:tc>
      </w:tr>
      <w:tr w:rsidR="77CE0FAD" w14:paraId="446E108B" w14:textId="77777777" w:rsidTr="2C095573">
        <w:tblPrEx>
          <w:shd w:val="clear" w:color="auto" w:fill="BFBFBF" w:themeFill="background1" w:themeFillShade="BF"/>
        </w:tblPrEx>
        <w:trPr>
          <w:gridAfter w:val="1"/>
          <w:wAfter w:w="2199" w:type="dxa"/>
          <w:trHeight w:val="300"/>
        </w:trPr>
        <w:tc>
          <w:tcPr>
            <w:tcW w:w="8796" w:type="dxa"/>
            <w:gridSpan w:val="4"/>
            <w:shd w:val="clear" w:color="auto" w:fill="BFBFBF" w:themeFill="background1" w:themeFillShade="BF"/>
          </w:tcPr>
          <w:p w14:paraId="5FEDCBF7" w14:textId="77777777" w:rsidR="77CE0FAD" w:rsidRDefault="77CE0FAD" w:rsidP="77CE0FAD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</w:pPr>
            <w:r w:rsidRPr="77CE0FAD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YES / NO </w:t>
            </w:r>
          </w:p>
          <w:p w14:paraId="541FC06B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77CE0FAD">
              <w:rPr>
                <w:rFonts w:ascii="Arial" w:hAnsi="Arial" w:cs="Arial"/>
                <w:b/>
                <w:bCs/>
                <w:color w:val="404040" w:themeColor="text1" w:themeTint="BF"/>
                <w:sz w:val="20"/>
                <w:szCs w:val="20"/>
              </w:rPr>
              <w:t>If yes:</w:t>
            </w:r>
            <w:r w:rsidRPr="77CE0FAD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please ensure that you send all required documents for this along with your application</w:t>
            </w:r>
          </w:p>
          <w:p w14:paraId="58827830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588B5FEB" w14:textId="03590870" w:rsidR="77CE0FAD" w:rsidRDefault="77CE0FAD" w:rsidP="2C0955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6F6862" w14:textId="5C5BDF2B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The following items must be attached to this email application: </w:t>
            </w:r>
          </w:p>
          <w:p w14:paraId="29C7A939" w14:textId="047A37FD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Academic qualifications (i.e. diploma or transcripts) </w:t>
            </w:r>
          </w:p>
          <w:p w14:paraId="022E4C45" w14:textId="254D7AC2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A copy of your acceptance letter from University of Galway (for students entering 1st year) </w:t>
            </w:r>
          </w:p>
          <w:p w14:paraId="118BF7C7" w14:textId="56E34FB8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Signed Master Promissory Note (MPN) for Direct Loan </w:t>
            </w:r>
          </w:p>
          <w:p w14:paraId="15FE28B2" w14:textId="40F9B170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Confirmation of Entrance Counselling </w:t>
            </w:r>
          </w:p>
          <w:p w14:paraId="488F07D1" w14:textId="26437E59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For PLUS loans: </w:t>
            </w:r>
          </w:p>
          <w:p w14:paraId="0212217F" w14:textId="312E6A76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Successful credit check confirmation </w:t>
            </w:r>
          </w:p>
          <w:p w14:paraId="28537EE4" w14:textId="741C1CB2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Signed PLUS loan Master Promissory Note (MPN) </w:t>
            </w:r>
          </w:p>
          <w:p w14:paraId="7E3E41B9" w14:textId="42FDD21E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Confirmation of PLUS loan Entrance Counselling </w:t>
            </w:r>
          </w:p>
          <w:p w14:paraId="5873844E" w14:textId="26434105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Supporting documentation for any ‘Additional funds’ as per Section 2 </w:t>
            </w:r>
          </w:p>
          <w:p w14:paraId="42B45F7A" w14:textId="70FE128E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Applications should be sent by email to </w:t>
            </w:r>
            <w:hyperlink r:id="rId9">
              <w:r w:rsidRPr="2C095573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federalaid@universityofgalway.ie</w:t>
              </w:r>
            </w:hyperlink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 by August 1st </w:t>
            </w:r>
          </w:p>
          <w:p w14:paraId="0AED84EB" w14:textId="45992FC4" w:rsidR="77CE0FAD" w:rsidRDefault="664E80DC" w:rsidP="2C095573">
            <w:pPr>
              <w:spacing w:before="240" w:after="240"/>
              <w:jc w:val="center"/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2026 </w:t>
            </w:r>
          </w:p>
          <w:p w14:paraId="7C27E927" w14:textId="665E32FA" w:rsidR="77CE0FAD" w:rsidRDefault="664E80DC" w:rsidP="2C09557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C095573">
              <w:rPr>
                <w:rFonts w:ascii="Arial" w:eastAsia="Arial" w:hAnsi="Arial" w:cs="Arial"/>
                <w:sz w:val="20"/>
                <w:szCs w:val="20"/>
              </w:rPr>
              <w:t xml:space="preserve">If you have questions regarding this application, please email </w:t>
            </w:r>
            <w:hyperlink r:id="rId10">
              <w:r w:rsidRPr="2C095573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federalaid@universityofgalway.ie</w:t>
              </w:r>
            </w:hyperlink>
          </w:p>
          <w:p w14:paraId="016832C2" w14:textId="16416F70" w:rsidR="77CE0FAD" w:rsidRDefault="77CE0FAD" w:rsidP="2C0955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3A27BE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691B8BBD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421EE7A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7B239CFF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58D2ACB5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0A57EE8F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7CBC088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37BA65A4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3FA9EFC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340184AE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2C9607B6" w14:textId="77777777" w:rsidR="77CE0FAD" w:rsidRDefault="77CE0FAD" w:rsidP="77CE0FAD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531DCED4" w14:textId="77777777" w:rsidR="77CE0FAD" w:rsidRDefault="77CE0FAD" w:rsidP="77CE0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9D0E3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482F652A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5D48C7C9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4C254774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4D331A63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3C881B5C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4C8E78A1" w14:textId="77777777" w:rsidR="002C6E9F" w:rsidRPr="00DF6C27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p w14:paraId="10B69B06" w14:textId="77777777" w:rsidR="002C6E9F" w:rsidRDefault="002C6E9F" w:rsidP="002C6E9F">
      <w:pPr>
        <w:pStyle w:val="NormalWeb"/>
        <w:shd w:val="clear" w:color="auto" w:fill="FFFFFF"/>
        <w:rPr>
          <w:rFonts w:ascii="Arial" w:hAnsi="Arial" w:cs="Arial"/>
          <w:color w:val="666666"/>
          <w:sz w:val="20"/>
          <w:szCs w:val="20"/>
        </w:rPr>
      </w:pPr>
    </w:p>
    <w:sectPr w:rsidR="002C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644"/>
    <w:multiLevelType w:val="hybridMultilevel"/>
    <w:tmpl w:val="C9460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75B84"/>
    <w:multiLevelType w:val="hybridMultilevel"/>
    <w:tmpl w:val="2BF6E4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D470D"/>
    <w:multiLevelType w:val="hybridMultilevel"/>
    <w:tmpl w:val="0B16A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917"/>
    <w:multiLevelType w:val="hybridMultilevel"/>
    <w:tmpl w:val="3350E4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AA6"/>
    <w:multiLevelType w:val="hybridMultilevel"/>
    <w:tmpl w:val="6952E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43F46"/>
    <w:multiLevelType w:val="hybridMultilevel"/>
    <w:tmpl w:val="45960E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461C6"/>
    <w:multiLevelType w:val="hybridMultilevel"/>
    <w:tmpl w:val="12628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975BBE"/>
    <w:multiLevelType w:val="hybridMultilevel"/>
    <w:tmpl w:val="BE2081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738D5"/>
    <w:multiLevelType w:val="hybridMultilevel"/>
    <w:tmpl w:val="64FA1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805769">
    <w:abstractNumId w:val="3"/>
  </w:num>
  <w:num w:numId="2" w16cid:durableId="30156700">
    <w:abstractNumId w:val="5"/>
  </w:num>
  <w:num w:numId="3" w16cid:durableId="1866599359">
    <w:abstractNumId w:val="4"/>
  </w:num>
  <w:num w:numId="4" w16cid:durableId="975062940">
    <w:abstractNumId w:val="0"/>
  </w:num>
  <w:num w:numId="5" w16cid:durableId="1498228323">
    <w:abstractNumId w:val="6"/>
  </w:num>
  <w:num w:numId="6" w16cid:durableId="1584071203">
    <w:abstractNumId w:val="8"/>
  </w:num>
  <w:num w:numId="7" w16cid:durableId="1731998809">
    <w:abstractNumId w:val="7"/>
  </w:num>
  <w:num w:numId="8" w16cid:durableId="324476637">
    <w:abstractNumId w:val="1"/>
  </w:num>
  <w:num w:numId="9" w16cid:durableId="120359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9F"/>
    <w:rsid w:val="000430DE"/>
    <w:rsid w:val="0009269A"/>
    <w:rsid w:val="00171003"/>
    <w:rsid w:val="002C6E9F"/>
    <w:rsid w:val="003A16D7"/>
    <w:rsid w:val="0058087F"/>
    <w:rsid w:val="008C20E9"/>
    <w:rsid w:val="009C28F2"/>
    <w:rsid w:val="00F148C1"/>
    <w:rsid w:val="068443D9"/>
    <w:rsid w:val="0D57F0E1"/>
    <w:rsid w:val="14978D04"/>
    <w:rsid w:val="191714B4"/>
    <w:rsid w:val="1BC8E748"/>
    <w:rsid w:val="2B8EF541"/>
    <w:rsid w:val="2C095573"/>
    <w:rsid w:val="503AD6B6"/>
    <w:rsid w:val="50DF158A"/>
    <w:rsid w:val="5508EDDA"/>
    <w:rsid w:val="57650771"/>
    <w:rsid w:val="656FF5EF"/>
    <w:rsid w:val="664E80DC"/>
    <w:rsid w:val="6A07D4AE"/>
    <w:rsid w:val="77CE0FAD"/>
    <w:rsid w:val="7F358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5AEE"/>
  <w15:chartTrackingRefBased/>
  <w15:docId w15:val="{FEF23195-FC3C-480B-97D7-7AEA59EA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C6E9F"/>
    <w:rPr>
      <w:color w:val="0000FF"/>
      <w:u w:val="single"/>
    </w:rPr>
  </w:style>
  <w:style w:type="paragraph" w:styleId="NormalWeb">
    <w:name w:val="Normal (Web)"/>
    <w:basedOn w:val="Normal"/>
    <w:uiPriority w:val="99"/>
    <w:rsid w:val="002C6E9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C6E9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ederalaid@universityofgalway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ederalaid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CE92F109F0B4C979C1CD737762EFC" ma:contentTypeVersion="14" ma:contentTypeDescription="Create a new document." ma:contentTypeScope="" ma:versionID="504734e23cc4ec18f01a819d3e3d5aad">
  <xsd:schema xmlns:xsd="http://www.w3.org/2001/XMLSchema" xmlns:xs="http://www.w3.org/2001/XMLSchema" xmlns:p="http://schemas.microsoft.com/office/2006/metadata/properties" xmlns:ns2="7aad1865-76d4-48a6-9ae9-dd4219d3ff17" xmlns:ns3="61f473f0-3bdc-4d02-87e5-6f45deeddaaa" targetNamespace="http://schemas.microsoft.com/office/2006/metadata/properties" ma:root="true" ma:fieldsID="c3b35e1ea841c93f263ccc5c48fdde89" ns2:_="" ns3:_="">
    <xsd:import namespace="7aad1865-76d4-48a6-9ae9-dd4219d3ff17"/>
    <xsd:import namespace="61f473f0-3bdc-4d02-87e5-6f45deedd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1865-76d4-48a6-9ae9-dd4219d3f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73f0-3bdc-4d02-87e5-6f45deedd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c446cd-cd48-431d-95ff-0877f26274a1}" ma:internalName="TaxCatchAll" ma:showField="CatchAllData" ma:web="61f473f0-3bdc-4d02-87e5-6f45deedd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d1865-76d4-48a6-9ae9-dd4219d3ff17">
      <Terms xmlns="http://schemas.microsoft.com/office/infopath/2007/PartnerControls"/>
    </lcf76f155ced4ddcb4097134ff3c332f>
    <TaxCatchAll xmlns="61f473f0-3bdc-4d02-87e5-6f45deeddaaa" xsi:nil="true"/>
  </documentManagement>
</p:properties>
</file>

<file path=customXml/itemProps1.xml><?xml version="1.0" encoding="utf-8"?>
<ds:datastoreItem xmlns:ds="http://schemas.openxmlformats.org/officeDocument/2006/customXml" ds:itemID="{4AB298D8-C6F7-47CA-8989-D8646113A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d1865-76d4-48a6-9ae9-dd4219d3ff17"/>
    <ds:schemaRef ds:uri="61f473f0-3bdc-4d02-87e5-6f45deedd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CF529-DB9E-4EA8-AF0D-9DE70F1A5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74304-CF2D-4794-8988-9E6BE4BC4565}">
  <ds:schemaRefs>
    <ds:schemaRef ds:uri="http://schemas.microsoft.com/office/2006/metadata/properties"/>
    <ds:schemaRef ds:uri="http://schemas.microsoft.com/office/infopath/2007/PartnerControls"/>
    <ds:schemaRef ds:uri="7aad1865-76d4-48a6-9ae9-dd4219d3ff17"/>
    <ds:schemaRef ds:uri="61f473f0-3bdc-4d02-87e5-6f45deedd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Prendeville, Tara</dc:creator>
  <cp:keywords/>
  <dc:description/>
  <cp:lastModifiedBy>Prendeville, Tara</cp:lastModifiedBy>
  <cp:revision>2</cp:revision>
  <dcterms:created xsi:type="dcterms:W3CDTF">2026-01-21T15:30:00Z</dcterms:created>
  <dcterms:modified xsi:type="dcterms:W3CDTF">2026-01-21T15:30:00Z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0x010100D53CE92F109F0B4C979C1CD737762EFC</vt:lpwstr>
  </property>
  <property fmtid="{D5CDD505-2E9C-101B-9397-08002B2CF9AE}" pid="3" name="MediaServiceImageTags">
    <vt:lpwstr/>
  </property>
</Properties>
</file>