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5E3DF" w14:textId="685C6571" w:rsidR="00CE2224" w:rsidRPr="0052610A" w:rsidRDefault="00C40128" w:rsidP="00773900">
      <w:pPr>
        <w:jc w:val="both"/>
        <w:rPr>
          <w:rFonts w:asciiTheme="minorHAnsi" w:hAnsiTheme="minorHAnsi" w:cs="Arial"/>
          <w:b/>
          <w:color w:val="800000"/>
          <w:sz w:val="28"/>
          <w:szCs w:val="28"/>
        </w:rPr>
      </w:pPr>
      <w:r w:rsidRPr="0052610A">
        <w:rPr>
          <w:rFonts w:asciiTheme="minorHAnsi" w:hAnsiTheme="minorHAnsi" w:cs="Arial"/>
          <w:b/>
          <w:noProof/>
          <w:color w:val="8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AE2A8" wp14:editId="7C4C893A">
                <wp:simplePos x="0" y="0"/>
                <wp:positionH relativeFrom="column">
                  <wp:posOffset>3352800</wp:posOffset>
                </wp:positionH>
                <wp:positionV relativeFrom="paragraph">
                  <wp:posOffset>-180975</wp:posOffset>
                </wp:positionV>
                <wp:extent cx="2447925" cy="1076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EEF3D" w14:textId="3B1B61FF" w:rsidR="001E38FD" w:rsidRPr="00846EE6" w:rsidRDefault="001E38FD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846EE6"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  <w:lang w:val="en-IE"/>
                              </w:rPr>
                              <w:t xml:space="preserve">RIF </w:t>
                            </w:r>
                          </w:p>
                          <w:p w14:paraId="7CBDDD3D" w14:textId="1F0A5A3C" w:rsidR="001E38FD" w:rsidRPr="00846EE6" w:rsidRDefault="0010358E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  <w:lang w:val="en-IE"/>
                              </w:rPr>
                              <w:t>Technical</w:t>
                            </w:r>
                            <w:r w:rsidR="001E38FD" w:rsidRPr="00846EE6"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  <w:lang w:val="en-IE"/>
                              </w:rPr>
                              <w:t xml:space="preserve"> Post</w:t>
                            </w:r>
                          </w:p>
                          <w:p w14:paraId="2F6F16F2" w14:textId="77777777" w:rsidR="001E38FD" w:rsidRPr="00846EE6" w:rsidRDefault="001E38FD">
                            <w:pP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lang w:val="en-IE"/>
                              </w:rPr>
                            </w:pPr>
                          </w:p>
                          <w:p w14:paraId="359797E2" w14:textId="372ADC70" w:rsidR="00C40128" w:rsidRPr="00846EE6" w:rsidRDefault="001E38FD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lang w:val="en-IE"/>
                              </w:rPr>
                            </w:pPr>
                            <w:r w:rsidRPr="00846EE6"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lang w:val="en-IE"/>
                              </w:rPr>
                              <w:t>R</w:t>
                            </w:r>
                            <w:r w:rsidR="00C40128" w:rsidRPr="00846EE6"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lang w:val="en-IE"/>
                              </w:rPr>
                              <w:t>ecruitment Initialisation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9AE2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4pt;margin-top:-14.25pt;width:192.75pt;height:8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" fillcolor="white [3201]" strokeweight=".5pt">
                <v:textbox>
                  <w:txbxContent>
                    <w:p w14:paraId="718EEF3D" w14:textId="3B1B61FF" w:rsidR="001E38FD" w:rsidRPr="00846EE6" w:rsidRDefault="001E38FD" w:rsidP="001E38FD">
                      <w:pPr>
                        <w:jc w:val="center"/>
                        <w:rPr>
                          <w:rFonts w:asciiTheme="minorHAnsi" w:hAnsiTheme="minorHAnsi"/>
                          <w:b/>
                          <w:color w:val="632423" w:themeColor="accent2" w:themeShade="80"/>
                          <w:sz w:val="40"/>
                          <w:szCs w:val="40"/>
                          <w:lang w:val="en-IE"/>
                        </w:rPr>
                      </w:pPr>
                      <w:r w:rsidRPr="00846EE6">
                        <w:rPr>
                          <w:rFonts w:asciiTheme="minorHAnsi" w:hAnsiTheme="minorHAnsi"/>
                          <w:b/>
                          <w:color w:val="632423" w:themeColor="accent2" w:themeShade="80"/>
                          <w:sz w:val="40"/>
                          <w:szCs w:val="40"/>
                          <w:lang w:val="en-IE"/>
                        </w:rPr>
                        <w:t xml:space="preserve">RIF </w:t>
                      </w:r>
                    </w:p>
                    <w:p w14:paraId="7CBDDD3D" w14:textId="1F0A5A3C" w:rsidR="001E38FD" w:rsidRPr="00846EE6" w:rsidRDefault="0010358E" w:rsidP="001E38FD">
                      <w:pPr>
                        <w:jc w:val="center"/>
                        <w:rPr>
                          <w:rFonts w:asciiTheme="minorHAnsi" w:hAnsiTheme="minorHAnsi"/>
                          <w:b/>
                          <w:color w:val="632423" w:themeColor="accent2" w:themeShade="80"/>
                          <w:sz w:val="40"/>
                          <w:szCs w:val="4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632423" w:themeColor="accent2" w:themeShade="80"/>
                          <w:sz w:val="40"/>
                          <w:szCs w:val="40"/>
                          <w:lang w:val="en-IE"/>
                        </w:rPr>
                        <w:t>Technical</w:t>
                      </w:r>
                      <w:r w:rsidR="001E38FD" w:rsidRPr="00846EE6">
                        <w:rPr>
                          <w:rFonts w:asciiTheme="minorHAnsi" w:hAnsiTheme="minorHAnsi"/>
                          <w:b/>
                          <w:color w:val="632423" w:themeColor="accent2" w:themeShade="80"/>
                          <w:sz w:val="40"/>
                          <w:szCs w:val="40"/>
                          <w:lang w:val="en-IE"/>
                        </w:rPr>
                        <w:t xml:space="preserve"> Post</w:t>
                      </w:r>
                    </w:p>
                    <w:p w14:paraId="2F6F16F2" w14:textId="77777777" w:rsidR="001E38FD" w:rsidRPr="00846EE6" w:rsidRDefault="001E38FD">
                      <w:pPr>
                        <w:rPr>
                          <w:rFonts w:asciiTheme="minorHAnsi" w:hAnsiTheme="minorHAnsi"/>
                          <w:b/>
                          <w:color w:val="632423" w:themeColor="accent2" w:themeShade="80"/>
                          <w:lang w:val="en-IE"/>
                        </w:rPr>
                      </w:pPr>
                    </w:p>
                    <w:p w14:paraId="359797E2" w14:textId="372ADC70" w:rsidR="00C40128" w:rsidRPr="00846EE6" w:rsidRDefault="001E38FD" w:rsidP="001E38FD">
                      <w:pPr>
                        <w:jc w:val="center"/>
                        <w:rPr>
                          <w:rFonts w:asciiTheme="minorHAnsi" w:hAnsiTheme="minorHAnsi"/>
                          <w:b/>
                          <w:color w:val="632423" w:themeColor="accent2" w:themeShade="80"/>
                          <w:lang w:val="en-IE"/>
                        </w:rPr>
                      </w:pPr>
                      <w:r w:rsidRPr="00846EE6">
                        <w:rPr>
                          <w:rFonts w:asciiTheme="minorHAnsi" w:hAnsiTheme="minorHAnsi"/>
                          <w:b/>
                          <w:color w:val="632423" w:themeColor="accent2" w:themeShade="80"/>
                          <w:lang w:val="en-IE"/>
                        </w:rPr>
                        <w:t>R</w:t>
                      </w:r>
                      <w:r w:rsidR="00C40128" w:rsidRPr="00846EE6">
                        <w:rPr>
                          <w:rFonts w:asciiTheme="minorHAnsi" w:hAnsiTheme="minorHAnsi"/>
                          <w:b/>
                          <w:color w:val="632423" w:themeColor="accent2" w:themeShade="80"/>
                          <w:lang w:val="en-IE"/>
                        </w:rPr>
                        <w:t>ecruitment Initialisation Form</w:t>
                      </w:r>
                    </w:p>
                  </w:txbxContent>
                </v:textbox>
              </v:shape>
            </w:pict>
          </mc:Fallback>
        </mc:AlternateContent>
      </w:r>
      <w:r w:rsidR="00CE2224" w:rsidRPr="0052610A">
        <w:rPr>
          <w:rFonts w:asciiTheme="minorHAnsi" w:hAnsiTheme="minorHAnsi" w:cs="Arial"/>
          <w:b/>
          <w:color w:val="800000"/>
          <w:sz w:val="28"/>
          <w:szCs w:val="28"/>
        </w:rPr>
        <w:t xml:space="preserve">   </w:t>
      </w:r>
      <w:r w:rsidR="00F24E99">
        <w:rPr>
          <w:noProof/>
          <w:lang w:val="en-IE" w:eastAsia="en-IE"/>
        </w:rPr>
        <w:drawing>
          <wp:inline distT="0" distB="0" distL="0" distR="0" wp14:anchorId="7FC4B053" wp14:editId="37AD6FB7">
            <wp:extent cx="3152775" cy="904875"/>
            <wp:effectExtent l="0" t="0" r="0" b="0"/>
            <wp:docPr id="1562312981" name="Picture 156231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224" w:rsidRPr="0052610A">
        <w:rPr>
          <w:rFonts w:asciiTheme="minorHAnsi" w:hAnsiTheme="minorHAnsi" w:cs="Arial"/>
          <w:b/>
          <w:color w:val="800000"/>
          <w:sz w:val="28"/>
          <w:szCs w:val="28"/>
        </w:rPr>
        <w:t xml:space="preserve">   </w:t>
      </w:r>
      <w:r w:rsidR="00E04654" w:rsidRPr="0052610A">
        <w:rPr>
          <w:rFonts w:asciiTheme="minorHAnsi" w:hAnsiTheme="minorHAnsi" w:cs="Arial"/>
          <w:b/>
          <w:color w:val="800000"/>
          <w:sz w:val="28"/>
          <w:szCs w:val="28"/>
        </w:rPr>
        <w:t xml:space="preserve"> </w:t>
      </w:r>
    </w:p>
    <w:p w14:paraId="61B90CBE" w14:textId="29CA8855" w:rsidR="009D7D6D" w:rsidRPr="0052610A" w:rsidRDefault="009D7D6D" w:rsidP="0024342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2610A">
        <w:rPr>
          <w:rFonts w:asciiTheme="minorHAnsi" w:hAnsiTheme="minorHAnsi" w:cs="Arial"/>
          <w:b/>
          <w:color w:val="800000"/>
          <w:sz w:val="28"/>
          <w:szCs w:val="28"/>
        </w:rPr>
        <w:t xml:space="preserve">  </w:t>
      </w:r>
    </w:p>
    <w:p w14:paraId="259E4275" w14:textId="3E44891C" w:rsidR="00846EE6" w:rsidRPr="00F24E99" w:rsidRDefault="009D7D6D" w:rsidP="00202AA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52610A">
        <w:rPr>
          <w:rFonts w:asciiTheme="minorHAnsi" w:hAnsiTheme="minorHAnsi" w:cs="Arial"/>
          <w:b/>
          <w:color w:val="000000" w:themeColor="text1"/>
        </w:rPr>
        <w:t>Please complete the following form in full to initiate the recruitment process</w:t>
      </w:r>
      <w:r w:rsidR="00202AAA">
        <w:rPr>
          <w:rFonts w:asciiTheme="minorHAnsi" w:hAnsiTheme="minorHAnsi" w:cs="Arial"/>
          <w:b/>
          <w:color w:val="000000" w:themeColor="text1"/>
        </w:rPr>
        <w:t xml:space="preserve">.  </w:t>
      </w:r>
      <w:r w:rsidR="00E140CA">
        <w:rPr>
          <w:rFonts w:asciiTheme="minorHAnsi" w:hAnsiTheme="minorHAnsi" w:cs="Arial"/>
          <w:b/>
          <w:color w:val="000000" w:themeColor="text1"/>
        </w:rPr>
        <w:br/>
      </w:r>
      <w:r w:rsidR="00846EE6" w:rsidRPr="0052610A">
        <w:rPr>
          <w:rFonts w:asciiTheme="minorHAnsi" w:hAnsiTheme="minorHAnsi" w:cs="Arial"/>
          <w:b/>
          <w:color w:val="000000" w:themeColor="text1"/>
          <w:u w:val="single"/>
        </w:rPr>
        <w:t>Please Note</w:t>
      </w:r>
      <w:r w:rsidR="00A2308E" w:rsidRPr="0052610A">
        <w:rPr>
          <w:rFonts w:asciiTheme="minorHAnsi" w:hAnsiTheme="minorHAnsi" w:cs="Arial"/>
          <w:b/>
          <w:u w:val="single"/>
        </w:rPr>
        <w:t xml:space="preserve"> in advance of post advertisement</w:t>
      </w:r>
      <w:r w:rsidR="00A2308E" w:rsidRPr="0052610A">
        <w:rPr>
          <w:rFonts w:asciiTheme="minorHAnsi" w:hAnsiTheme="minorHAnsi" w:cs="Arial"/>
        </w:rPr>
        <w:t>:</w:t>
      </w:r>
      <w:r w:rsidR="00846EE6" w:rsidRPr="0052610A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202AAA">
        <w:rPr>
          <w:rFonts w:asciiTheme="minorHAnsi" w:hAnsiTheme="minorHAnsi" w:cs="Arial"/>
          <w:b/>
          <w:color w:val="000000" w:themeColor="text1"/>
          <w:u w:val="single"/>
        </w:rPr>
        <w:br/>
      </w:r>
    </w:p>
    <w:p w14:paraId="73780FC7" w14:textId="77777777" w:rsidR="00F24E99" w:rsidRPr="00F24E99" w:rsidRDefault="00F24E99" w:rsidP="00F24E9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4E99">
        <w:rPr>
          <w:rFonts w:asciiTheme="minorHAnsi" w:hAnsiTheme="minorHAnsi" w:cstheme="minorHAnsi"/>
          <w:sz w:val="22"/>
          <w:szCs w:val="22"/>
        </w:rPr>
        <w:t xml:space="preserve">The job description </w:t>
      </w:r>
      <w:r w:rsidRPr="00F24E99">
        <w:rPr>
          <w:rFonts w:asciiTheme="minorHAnsi" w:hAnsiTheme="minorHAnsi" w:cstheme="minorHAnsi"/>
          <w:b/>
          <w:sz w:val="22"/>
          <w:szCs w:val="22"/>
          <w:u w:val="single"/>
        </w:rPr>
        <w:t>must</w:t>
      </w:r>
      <w:r w:rsidRPr="00F24E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4E99">
        <w:rPr>
          <w:rFonts w:asciiTheme="minorHAnsi" w:hAnsiTheme="minorHAnsi" w:cstheme="minorHAnsi"/>
          <w:sz w:val="22"/>
          <w:szCs w:val="22"/>
        </w:rPr>
        <w:t xml:space="preserve">be forwarded to the Human Resources Office via email to HR Recruit </w:t>
      </w:r>
      <w:hyperlink r:id="rId12" w:history="1">
        <w:r w:rsidRPr="00F24E99">
          <w:rPr>
            <w:rStyle w:val="Hyperlink"/>
            <w:rFonts w:asciiTheme="minorHAnsi" w:hAnsiTheme="minorHAnsi" w:cstheme="minorHAnsi"/>
            <w:sz w:val="22"/>
            <w:szCs w:val="22"/>
          </w:rPr>
          <w:t>recruit@universityofgalway.ie</w:t>
        </w:r>
      </w:hyperlink>
      <w:r w:rsidRPr="00F24E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74090F" w14:textId="1E62703F" w:rsidR="0010358E" w:rsidRPr="00F24E99" w:rsidRDefault="009D7D6D" w:rsidP="00365FD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F24E99">
        <w:rPr>
          <w:rFonts w:asciiTheme="minorHAnsi" w:hAnsiTheme="minorHAnsi" w:cstheme="minorHAnsi"/>
          <w:sz w:val="22"/>
          <w:szCs w:val="22"/>
        </w:rPr>
        <w:t>The post</w:t>
      </w:r>
      <w:r w:rsidR="00846EE6" w:rsidRPr="00F24E99">
        <w:rPr>
          <w:rFonts w:asciiTheme="minorHAnsi" w:hAnsiTheme="minorHAnsi" w:cstheme="minorHAnsi"/>
          <w:sz w:val="22"/>
          <w:szCs w:val="22"/>
        </w:rPr>
        <w:t xml:space="preserve"> </w:t>
      </w:r>
      <w:r w:rsidR="00846EE6" w:rsidRPr="00F24E99">
        <w:rPr>
          <w:rFonts w:asciiTheme="minorHAnsi" w:hAnsiTheme="minorHAnsi" w:cstheme="minorHAnsi"/>
          <w:b/>
          <w:sz w:val="22"/>
          <w:szCs w:val="22"/>
          <w:u w:val="single"/>
        </w:rPr>
        <w:t>must</w:t>
      </w:r>
      <w:r w:rsidRPr="00F24E99">
        <w:rPr>
          <w:rFonts w:asciiTheme="minorHAnsi" w:hAnsiTheme="minorHAnsi" w:cstheme="minorHAnsi"/>
          <w:sz w:val="22"/>
          <w:szCs w:val="22"/>
        </w:rPr>
        <w:t xml:space="preserve"> be approved </w:t>
      </w:r>
      <w:r w:rsidR="0024342D" w:rsidRPr="00F24E99">
        <w:rPr>
          <w:rFonts w:asciiTheme="minorHAnsi" w:hAnsiTheme="minorHAnsi" w:cstheme="minorHAnsi"/>
          <w:sz w:val="22"/>
          <w:szCs w:val="22"/>
        </w:rPr>
        <w:t xml:space="preserve">by the </w:t>
      </w:r>
      <w:r w:rsidR="0024342D" w:rsidRPr="002E25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College </w:t>
      </w:r>
      <w:r w:rsidR="001E38FD" w:rsidRPr="002E25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Dean </w:t>
      </w:r>
      <w:r w:rsidR="0024342D" w:rsidRPr="002E2563">
        <w:rPr>
          <w:rFonts w:asciiTheme="minorHAnsi" w:hAnsiTheme="minorHAnsi" w:cstheme="minorHAnsi"/>
          <w:b/>
          <w:bCs/>
          <w:sz w:val="22"/>
          <w:szCs w:val="22"/>
          <w:u w:val="single"/>
        </w:rPr>
        <w:t>or UMT Member</w:t>
      </w:r>
      <w:r w:rsidR="0010358E" w:rsidRPr="002E2563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BB18C4C" w14:textId="77777777" w:rsidR="00F24E99" w:rsidRPr="00F24E99" w:rsidRDefault="00F24E99" w:rsidP="00F24E9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24E9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The Human Resources Office will be unable to process/advertise the post until </w:t>
      </w:r>
    </w:p>
    <w:p w14:paraId="4178E958" w14:textId="45601986" w:rsidR="00F24E99" w:rsidRPr="00F24E99" w:rsidRDefault="00F24E99" w:rsidP="00F24E99">
      <w:pPr>
        <w:pStyle w:val="ListParagrap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24E99">
        <w:rPr>
          <w:rFonts w:asciiTheme="minorHAnsi" w:hAnsiTheme="minorHAnsi" w:cstheme="minorHAnsi"/>
          <w:b/>
          <w:color w:val="FF0000"/>
          <w:sz w:val="22"/>
          <w:szCs w:val="22"/>
        </w:rPr>
        <w:t>all correct documentation is received.</w:t>
      </w:r>
    </w:p>
    <w:p w14:paraId="318C700C" w14:textId="77777777" w:rsidR="0010358E" w:rsidRDefault="0010358E" w:rsidP="0010358E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087" w:type="dxa"/>
        <w:shd w:val="solid" w:color="auto" w:fill="auto"/>
        <w:tblLook w:val="04A0" w:firstRow="1" w:lastRow="0" w:firstColumn="1" w:lastColumn="0" w:noHBand="0" w:noVBand="1"/>
      </w:tblPr>
      <w:tblGrid>
        <w:gridCol w:w="4303"/>
        <w:gridCol w:w="2486"/>
        <w:gridCol w:w="2298"/>
      </w:tblGrid>
      <w:tr w:rsidR="00202AAA" w:rsidRPr="00A2308E" w14:paraId="5282D2DF" w14:textId="77777777" w:rsidTr="00365FDD">
        <w:trPr>
          <w:gridAfter w:val="2"/>
          <w:wAfter w:w="4784" w:type="dxa"/>
          <w:trHeight w:val="285"/>
        </w:trPr>
        <w:tc>
          <w:tcPr>
            <w:tcW w:w="4303" w:type="dxa"/>
            <w:shd w:val="clear" w:color="auto" w:fill="632423" w:themeFill="accent2" w:themeFillShade="80"/>
          </w:tcPr>
          <w:p w14:paraId="7FAAB230" w14:textId="77777777" w:rsidR="00202AAA" w:rsidRPr="00A2308E" w:rsidRDefault="00202AAA" w:rsidP="00365F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</w:rPr>
            </w:pPr>
            <w:r w:rsidRPr="00A2308E">
              <w:rPr>
                <w:rFonts w:asciiTheme="minorHAnsi" w:hAnsiTheme="minorHAnsi" w:cs="Arial"/>
                <w:b/>
              </w:rPr>
              <w:t>Details</w:t>
            </w:r>
          </w:p>
        </w:tc>
      </w:tr>
      <w:tr w:rsidR="00202AAA" w:rsidRPr="00EB265B" w14:paraId="412BD203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7FE0A387" w14:textId="0D7A0F2D" w:rsidR="00202AAA" w:rsidRPr="00EB265B" w:rsidRDefault="00F24E99" w:rsidP="000E38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 </w:t>
            </w:r>
            <w:r w:rsidR="00202AAA" w:rsidRPr="00EB265B">
              <w:rPr>
                <w:rFonts w:asciiTheme="minorHAnsi" w:hAnsiTheme="minorHAnsi"/>
                <w:b/>
                <w:bCs/>
                <w:sz w:val="22"/>
                <w:szCs w:val="22"/>
              </w:rPr>
              <w:t>Title</w:t>
            </w:r>
            <w:r w:rsidR="00202AA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202AAA" w:rsidRPr="00EB26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4" w:type="dxa"/>
            <w:gridSpan w:val="2"/>
          </w:tcPr>
          <w:p w14:paraId="67EE6F2C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AAA" w:rsidRPr="00EB265B" w14:paraId="302D0F69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49248D90" w14:textId="77777777" w:rsidR="00202AAA" w:rsidRPr="00EB265B" w:rsidRDefault="00202AAA" w:rsidP="000E38A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65B">
              <w:rPr>
                <w:rFonts w:asciiTheme="minorHAnsi" w:hAnsiTheme="minorHAnsi"/>
                <w:b/>
                <w:bCs/>
                <w:sz w:val="22"/>
                <w:szCs w:val="22"/>
              </w:rPr>
              <w:t>College /Management Unit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84" w:type="dxa"/>
            <w:gridSpan w:val="2"/>
          </w:tcPr>
          <w:p w14:paraId="1A57AA4D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AAA" w:rsidRPr="00EB265B" w14:paraId="210EB545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038B5242" w14:textId="242E8871" w:rsidR="00202AAA" w:rsidRPr="00EB265B" w:rsidRDefault="00202AAA" w:rsidP="000E38A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Level of Post being filled (i.e.TO/STO</w:t>
            </w:r>
            <w:r w:rsidR="00302F20">
              <w:rPr>
                <w:rFonts w:asciiTheme="minorHAnsi" w:hAnsiTheme="minorHAnsi"/>
                <w:b/>
                <w:bCs/>
                <w:sz w:val="22"/>
                <w:szCs w:val="22"/>
              </w:rPr>
              <w:t>/CTO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E391B">
              <w:rPr>
                <w:rFonts w:asciiTheme="minorHAnsi" w:hAnsiTheme="minorHAnsi"/>
                <w:b/>
                <w:bCs/>
                <w:sz w:val="22"/>
                <w:szCs w:val="22"/>
              </w:rPr>
              <w:t>etc.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): </w:t>
            </w:r>
          </w:p>
        </w:tc>
        <w:tc>
          <w:tcPr>
            <w:tcW w:w="4784" w:type="dxa"/>
            <w:gridSpan w:val="2"/>
          </w:tcPr>
          <w:p w14:paraId="12DF716A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2234" w:rsidRPr="00EB265B" w14:paraId="780488EA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  <w:tcBorders>
              <w:bottom w:val="single" w:sz="4" w:space="0" w:color="auto"/>
            </w:tcBorders>
          </w:tcPr>
          <w:p w14:paraId="65FBD38F" w14:textId="1A6AFA78" w:rsidR="00E52234" w:rsidRDefault="002E2563" w:rsidP="000E38A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PayScale</w:t>
            </w:r>
            <w:r w:rsidR="00E5223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</w:tcBorders>
          </w:tcPr>
          <w:p w14:paraId="08EFF131" w14:textId="77777777" w:rsidR="00E52234" w:rsidRPr="00EB265B" w:rsidRDefault="00E52234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6E92" w:rsidRPr="00EB265B" w14:paraId="6A1BCF31" w14:textId="77777777" w:rsidTr="00365FDD">
        <w:tblPrEx>
          <w:shd w:val="clear" w:color="auto" w:fill="auto"/>
        </w:tblPrEx>
        <w:trPr>
          <w:trHeight w:val="47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E90C" w14:textId="6965C5D9" w:rsidR="00716E92" w:rsidRPr="00716E92" w:rsidRDefault="00716E92" w:rsidP="00716E9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</w:pPr>
            <w:r w:rsidRPr="00716E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Salary scales are approved by the Minister, </w:t>
            </w:r>
            <w:proofErr w:type="gramStart"/>
            <w:r w:rsidRPr="00716E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with the exception of</w:t>
            </w:r>
            <w:proofErr w:type="gramEnd"/>
            <w:r w:rsidRPr="00716E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researcher scales which are as per IUA guideline salary scales. The default position for all new appointments is the 1st point of the relevant salary scale.  Consideration for a higher point of scale may be sought for verifiable, comparable service. The final decision on the point of scale will reside with the Human Resources Office. Further information </w:t>
            </w:r>
            <w:hyperlink r:id="rId13" w:history="1">
              <w:r w:rsidR="002E2563">
                <w:rPr>
                  <w:rStyle w:val="Hyperlink"/>
                  <w:rFonts w:asciiTheme="minorHAnsi" w:hAnsiTheme="minorHAnsi" w:cstheme="minorHAnsi"/>
                  <w:i/>
                  <w:iCs/>
                  <w:color w:val="0000FF"/>
                  <w:sz w:val="22"/>
                  <w:szCs w:val="22"/>
                </w:rPr>
                <w:t>QA321-Remunerat</w:t>
              </w:r>
              <w:r w:rsidR="002E2563">
                <w:rPr>
                  <w:rStyle w:val="Hyperlink"/>
                  <w:rFonts w:asciiTheme="minorHAnsi" w:hAnsiTheme="minorHAnsi" w:cstheme="minorHAnsi"/>
                  <w:i/>
                  <w:iCs/>
                  <w:color w:val="0000FF"/>
                  <w:sz w:val="22"/>
                  <w:szCs w:val="22"/>
                </w:rPr>
                <w:t>i</w:t>
              </w:r>
              <w:r w:rsidR="002E2563">
                <w:rPr>
                  <w:rStyle w:val="Hyperlink"/>
                  <w:rFonts w:asciiTheme="minorHAnsi" w:hAnsiTheme="minorHAnsi" w:cstheme="minorHAnsi"/>
                  <w:i/>
                  <w:iCs/>
                  <w:color w:val="0000FF"/>
                  <w:sz w:val="22"/>
                  <w:szCs w:val="22"/>
                </w:rPr>
                <w:t xml:space="preserve">on-and-Payroll.pdf </w:t>
              </w:r>
            </w:hyperlink>
            <w:r w:rsidRPr="00716E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’</w:t>
            </w:r>
          </w:p>
          <w:p w14:paraId="693324E8" w14:textId="77777777" w:rsidR="00716E92" w:rsidRPr="00716E92" w:rsidRDefault="00716E92" w:rsidP="000E3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AAA" w:rsidRPr="00220477" w14:paraId="4FA80877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  <w:tcBorders>
              <w:top w:val="single" w:sz="4" w:space="0" w:color="auto"/>
            </w:tcBorders>
          </w:tcPr>
          <w:p w14:paraId="4C4CCFAA" w14:textId="696A00EE" w:rsidR="00202AAA" w:rsidRPr="00220477" w:rsidRDefault="00202AAA" w:rsidP="000E38A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Is this post Permanent/Temporary</w:t>
            </w:r>
            <w:r w:rsidR="001E391B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F24E99">
              <w:rPr>
                <w:rFonts w:ascii="Calibri" w:hAnsi="Calibri"/>
                <w:bCs/>
                <w:color w:val="FF0000"/>
                <w:sz w:val="18"/>
                <w:szCs w:val="18"/>
              </w:rPr>
              <w:t>(please highlight relevant post type)</w:t>
            </w:r>
            <w:r w:rsidRPr="00F24E99">
              <w:rPr>
                <w:rFonts w:ascii="Calibri" w:hAnsi="Calibri"/>
                <w:bCs/>
                <w:color w:val="FF0000"/>
                <w:sz w:val="18"/>
                <w:szCs w:val="18"/>
              </w:rPr>
              <w:br/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54A1563F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Permanent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113173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C77E0E" w14:textId="73ACEA74" w:rsidR="001E391B" w:rsidRPr="00220477" w:rsidRDefault="001E391B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98" w:type="dxa"/>
            <w:tcBorders>
              <w:top w:val="single" w:sz="4" w:space="0" w:color="auto"/>
            </w:tcBorders>
          </w:tcPr>
          <w:p w14:paraId="4BAB5043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Temporary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195742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3BBBFF" w14:textId="101E26CA" w:rsidR="001E391B" w:rsidRPr="00220477" w:rsidRDefault="001E391B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02AAA" w:rsidRPr="00220477" w14:paraId="78A2D79C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7C59AD78" w14:textId="77777777" w:rsidR="00202AAA" w:rsidRPr="00220477" w:rsidRDefault="00202AAA" w:rsidP="000E38A2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 xml:space="preserve">Is this a new post or Replacement post: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F24E99">
              <w:rPr>
                <w:rFonts w:ascii="Calibri" w:hAnsi="Calibri"/>
                <w:bCs/>
                <w:color w:val="FF0000"/>
                <w:sz w:val="18"/>
                <w:szCs w:val="18"/>
              </w:rPr>
              <w:t>(please highlight relevant post type)</w:t>
            </w:r>
          </w:p>
        </w:tc>
        <w:tc>
          <w:tcPr>
            <w:tcW w:w="2486" w:type="dxa"/>
          </w:tcPr>
          <w:p w14:paraId="1760D88C" w14:textId="6FC2D83D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0477">
              <w:rPr>
                <w:rFonts w:ascii="Calibri" w:hAnsi="Calibri" w:cs="Arial"/>
                <w:sz w:val="22"/>
                <w:szCs w:val="22"/>
              </w:rPr>
              <w:t>New Post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253089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871263" w14:textId="67E23DD4" w:rsidR="001E391B" w:rsidRDefault="001E391B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9602163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8" w:type="dxa"/>
          </w:tcPr>
          <w:p w14:paraId="6D6AE4ED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0477">
              <w:rPr>
                <w:rFonts w:ascii="Calibri" w:hAnsi="Calibri" w:cs="Arial"/>
                <w:sz w:val="22"/>
                <w:szCs w:val="22"/>
              </w:rPr>
              <w:t>Replacement Post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986937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EDCB72" w14:textId="1791ECC4" w:rsidR="001E391B" w:rsidRPr="00220477" w:rsidRDefault="00FF010F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02AAA" w:rsidRPr="00220477" w14:paraId="4E43D68B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1A367DFA" w14:textId="77777777" w:rsidR="00202AAA" w:rsidRPr="00220477" w:rsidRDefault="00202AAA" w:rsidP="000E38A2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If this is a R</w:t>
            </w: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 xml:space="preserve">eplacement </w:t>
            </w:r>
            <w:proofErr w:type="gramStart"/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>post</w:t>
            </w:r>
            <w:proofErr w:type="gramEnd"/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 xml:space="preserve"> please provide the post number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and level of post being suppressed:</w:t>
            </w:r>
          </w:p>
        </w:tc>
        <w:tc>
          <w:tcPr>
            <w:tcW w:w="2486" w:type="dxa"/>
          </w:tcPr>
          <w:p w14:paraId="378B8E80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0477">
              <w:rPr>
                <w:rFonts w:ascii="Calibri" w:hAnsi="Calibri" w:cs="Arial"/>
                <w:sz w:val="22"/>
                <w:szCs w:val="22"/>
              </w:rPr>
              <w:t>Post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Number</w:t>
            </w:r>
          </w:p>
        </w:tc>
        <w:tc>
          <w:tcPr>
            <w:tcW w:w="2298" w:type="dxa"/>
          </w:tcPr>
          <w:p w14:paraId="7FE6A48E" w14:textId="77777777" w:rsidR="00202AAA" w:rsidRPr="00220477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Level</w:t>
            </w:r>
          </w:p>
        </w:tc>
      </w:tr>
      <w:tr w:rsidR="00202AAA" w:rsidRPr="00EB265B" w14:paraId="3BB35711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54BA70FC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FTE &amp; </w:t>
            </w: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 xml:space="preserve">Work Pattern if part time: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793035">
              <w:rPr>
                <w:rFonts w:ascii="Calibri" w:hAnsi="Calibri"/>
                <w:bCs/>
                <w:sz w:val="18"/>
                <w:szCs w:val="18"/>
              </w:rPr>
              <w:t>(please specify days/hours)</w:t>
            </w:r>
          </w:p>
        </w:tc>
        <w:tc>
          <w:tcPr>
            <w:tcW w:w="4784" w:type="dxa"/>
            <w:gridSpan w:val="2"/>
          </w:tcPr>
          <w:p w14:paraId="0F8D52EF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AAA" w:rsidRPr="00EB265B" w14:paraId="2BEE9258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6A200283" w14:textId="77777777" w:rsidR="00202AAA" w:rsidRDefault="00202AAA" w:rsidP="000E38A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Cost Centre that this post will be charged to:</w:t>
            </w:r>
          </w:p>
          <w:p w14:paraId="3D3192D4" w14:textId="2F7879FB" w:rsidR="00202AAA" w:rsidRPr="00702F49" w:rsidRDefault="00202AAA" w:rsidP="000E38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</w:tcPr>
          <w:p w14:paraId="31DAA4BC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D38A68B" w14:textId="77777777" w:rsidR="00365FDD" w:rsidRPr="0052610A" w:rsidRDefault="00365FDD" w:rsidP="009D7D6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180" w:type="dxa"/>
        <w:shd w:val="solid" w:color="auto" w:fill="auto"/>
        <w:tblLook w:val="04A0" w:firstRow="1" w:lastRow="0" w:firstColumn="1" w:lastColumn="0" w:noHBand="0" w:noVBand="1"/>
      </w:tblPr>
      <w:tblGrid>
        <w:gridCol w:w="2305"/>
        <w:gridCol w:w="497"/>
        <w:gridCol w:w="1304"/>
        <w:gridCol w:w="5074"/>
      </w:tblGrid>
      <w:tr w:rsidR="009D7D6D" w:rsidRPr="0052610A" w14:paraId="28769EE9" w14:textId="77777777" w:rsidTr="00846EE6">
        <w:trPr>
          <w:gridAfter w:val="1"/>
          <w:wAfter w:w="5074" w:type="dxa"/>
        </w:trPr>
        <w:tc>
          <w:tcPr>
            <w:tcW w:w="4106" w:type="dxa"/>
            <w:gridSpan w:val="3"/>
            <w:shd w:val="clear" w:color="auto" w:fill="632423" w:themeFill="accent2" w:themeFillShade="80"/>
          </w:tcPr>
          <w:p w14:paraId="6F8A51F2" w14:textId="77777777" w:rsidR="009D7D6D" w:rsidRPr="0052610A" w:rsidRDefault="009D7D6D" w:rsidP="00365F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</w:rPr>
            </w:pPr>
            <w:r w:rsidRPr="0052610A">
              <w:rPr>
                <w:rFonts w:asciiTheme="minorHAnsi" w:hAnsiTheme="minorHAnsi" w:cs="Arial"/>
                <w:b/>
              </w:rPr>
              <w:t xml:space="preserve">Reason </w:t>
            </w:r>
            <w:proofErr w:type="gramStart"/>
            <w:r w:rsidRPr="0052610A">
              <w:rPr>
                <w:rFonts w:asciiTheme="minorHAnsi" w:hAnsiTheme="minorHAnsi" w:cs="Arial"/>
                <w:b/>
              </w:rPr>
              <w:t>for  Post</w:t>
            </w:r>
            <w:proofErr w:type="gramEnd"/>
            <w:r w:rsidRPr="0052610A">
              <w:rPr>
                <w:rFonts w:asciiTheme="minorHAnsi" w:hAnsiTheme="minorHAnsi" w:cs="Arial"/>
                <w:b/>
              </w:rPr>
              <w:t xml:space="preserve"> (Temporary Contracts Only)</w:t>
            </w:r>
          </w:p>
        </w:tc>
      </w:tr>
      <w:tr w:rsidR="009D7D6D" w:rsidRPr="0052610A" w14:paraId="006388CE" w14:textId="77777777" w:rsidTr="009D7D6D">
        <w:tblPrEx>
          <w:shd w:val="clear" w:color="auto" w:fill="auto"/>
        </w:tblPrEx>
        <w:trPr>
          <w:trHeight w:val="889"/>
        </w:trPr>
        <w:tc>
          <w:tcPr>
            <w:tcW w:w="9180" w:type="dxa"/>
            <w:gridSpan w:val="4"/>
          </w:tcPr>
          <w:p w14:paraId="5503F42D" w14:textId="70549628" w:rsidR="009D7D6D" w:rsidRPr="0052610A" w:rsidRDefault="00166085" w:rsidP="007270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/>
                <w:b/>
                <w:sz w:val="22"/>
                <w:szCs w:val="22"/>
              </w:rPr>
              <w:t>Please specify the reason for the post and the objective grounds why a permanent position cannot be offered.</w:t>
            </w:r>
            <w:r w:rsidR="007270A7" w:rsidRPr="0052610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CC7531" w:rsidRPr="0052610A">
              <w:rPr>
                <w:rFonts w:asciiTheme="minorHAnsi" w:hAnsiTheme="minorHAnsi" w:cs="Arial"/>
                <w:b/>
                <w:sz w:val="20"/>
                <w:szCs w:val="22"/>
              </w:rPr>
              <w:t>PLEASE NOTE:</w:t>
            </w:r>
            <w:r w:rsidR="007270A7" w:rsidRPr="0052610A">
              <w:rPr>
                <w:rFonts w:asciiTheme="minorHAnsi" w:hAnsiTheme="minorHAnsi" w:cs="Arial"/>
                <w:b/>
                <w:sz w:val="20"/>
                <w:szCs w:val="22"/>
              </w:rPr>
              <w:t xml:space="preserve">  </w:t>
            </w:r>
            <w:r w:rsidR="0024342D" w:rsidRPr="0052610A">
              <w:rPr>
                <w:rFonts w:asciiTheme="minorHAnsi" w:hAnsiTheme="minorHAnsi" w:cs="Calibri"/>
                <w:sz w:val="20"/>
                <w:szCs w:val="22"/>
              </w:rPr>
              <w:t xml:space="preserve">This wording will be used in contract of employment.  </w:t>
            </w:r>
            <w:r w:rsidR="009D7D6D" w:rsidRPr="002E2563">
              <w:rPr>
                <w:rFonts w:asciiTheme="minorHAnsi" w:hAnsiTheme="minorHAnsi" w:cs="Arial"/>
                <w:b/>
                <w:bCs/>
                <w:color w:val="FF0000"/>
                <w:sz w:val="20"/>
                <w:szCs w:val="22"/>
              </w:rPr>
              <w:t>Funding availability is not sufficient objective grounds.</w:t>
            </w:r>
            <w:r w:rsidR="0019710F" w:rsidRPr="0052610A">
              <w:rPr>
                <w:rFonts w:asciiTheme="minorHAnsi" w:hAnsiTheme="minorHAnsi" w:cs="Arial"/>
                <w:sz w:val="20"/>
                <w:szCs w:val="22"/>
              </w:rPr>
              <w:br/>
            </w:r>
            <w:r w:rsidR="0019710F" w:rsidRPr="0052610A">
              <w:rPr>
                <w:rStyle w:val="Hyperlink"/>
                <w:rFonts w:asciiTheme="minorHAnsi" w:hAnsiTheme="minorHAnsi" w:cs="Arial"/>
                <w:sz w:val="22"/>
                <w:szCs w:val="22"/>
              </w:rPr>
              <w:br/>
            </w:r>
          </w:p>
          <w:p w14:paraId="00A6000C" w14:textId="77777777" w:rsidR="007270A7" w:rsidRPr="0052610A" w:rsidRDefault="007270A7" w:rsidP="007270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8F6EB84" w14:textId="77777777" w:rsidR="007270A7" w:rsidRPr="0052610A" w:rsidRDefault="007270A7" w:rsidP="007270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1576C" w14:textId="60155085" w:rsidR="007270A7" w:rsidRPr="002E2563" w:rsidRDefault="002E2563" w:rsidP="002E256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050F3">
              <w:rPr>
                <w:rFonts w:ascii="Calibri" w:hAnsi="Calibri" w:cs="Arial"/>
                <w:b/>
                <w:sz w:val="22"/>
                <w:szCs w:val="22"/>
              </w:rPr>
              <w:t>DURATION OF TEMPORARY POST:                               FROM:                                    TO:</w:t>
            </w:r>
          </w:p>
        </w:tc>
      </w:tr>
      <w:tr w:rsidR="00846EE6" w:rsidRPr="0052610A" w14:paraId="1B7A48F4" w14:textId="77777777" w:rsidTr="00A2308E">
        <w:trPr>
          <w:gridAfter w:val="2"/>
          <w:wAfter w:w="6378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F96A" w14:textId="77777777" w:rsidR="00A2308E" w:rsidRPr="0052610A" w:rsidRDefault="00A2308E" w:rsidP="00846EE6">
            <w:pPr>
              <w:pStyle w:val="BodyText"/>
              <w:ind w:left="720"/>
              <w:rPr>
                <w:rFonts w:asciiTheme="minorHAnsi" w:hAnsiTheme="minorHAnsi" w:cs="Arial"/>
                <w:color w:val="632423" w:themeColor="accent2" w:themeShade="80"/>
                <w:sz w:val="22"/>
                <w:szCs w:val="22"/>
              </w:rPr>
            </w:pPr>
          </w:p>
        </w:tc>
      </w:tr>
      <w:tr w:rsidR="009D7D6D" w:rsidRPr="0052610A" w14:paraId="57F3CCF6" w14:textId="77777777" w:rsidTr="00846EE6">
        <w:tblPrEx>
          <w:shd w:val="clear" w:color="auto" w:fill="000000" w:themeFill="text1"/>
        </w:tblPrEx>
        <w:trPr>
          <w:gridAfter w:val="3"/>
          <w:wAfter w:w="6875" w:type="dxa"/>
          <w:trHeight w:val="196"/>
        </w:trPr>
        <w:tc>
          <w:tcPr>
            <w:tcW w:w="2305" w:type="dxa"/>
            <w:shd w:val="clear" w:color="auto" w:fill="632423" w:themeFill="accent2" w:themeFillShade="80"/>
          </w:tcPr>
          <w:p w14:paraId="7E748A8A" w14:textId="77777777" w:rsidR="009D7D6D" w:rsidRPr="0052610A" w:rsidRDefault="009D7D6D" w:rsidP="00365FDD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</w:rPr>
            </w:pPr>
            <w:r w:rsidRPr="0052610A">
              <w:rPr>
                <w:rFonts w:asciiTheme="minorHAnsi" w:hAnsiTheme="minorHAnsi" w:cs="Arial"/>
                <w:sz w:val="24"/>
              </w:rPr>
              <w:t xml:space="preserve">Advertising </w:t>
            </w:r>
          </w:p>
        </w:tc>
      </w:tr>
      <w:tr w:rsidR="009D7D6D" w:rsidRPr="0052610A" w14:paraId="3132B35A" w14:textId="77777777" w:rsidTr="009D7D6D">
        <w:tblPrEx>
          <w:shd w:val="clear" w:color="auto" w:fill="auto"/>
        </w:tblPrEx>
        <w:trPr>
          <w:trHeight w:val="1247"/>
        </w:trPr>
        <w:tc>
          <w:tcPr>
            <w:tcW w:w="9180" w:type="dxa"/>
            <w:gridSpan w:val="4"/>
          </w:tcPr>
          <w:p w14:paraId="3C0D03B7" w14:textId="77777777" w:rsidR="00FF010F" w:rsidRDefault="007270A7" w:rsidP="007270A7">
            <w:pPr>
              <w:pStyle w:val="NormalWeb"/>
              <w:shd w:val="clear" w:color="auto" w:fill="FFFFFF"/>
              <w:jc w:val="both"/>
              <w:rPr>
                <w:rFonts w:asciiTheme="minorHAnsi" w:hAnsiTheme="minorHAnsi"/>
                <w:szCs w:val="24"/>
                <w:lang w:val="en"/>
              </w:rPr>
            </w:pPr>
            <w:r w:rsidRPr="0052610A">
              <w:rPr>
                <w:rFonts w:asciiTheme="minorHAnsi" w:hAnsiTheme="minorHAnsi"/>
                <w:szCs w:val="24"/>
                <w:lang w:val="en"/>
              </w:rPr>
              <w:t xml:space="preserve">All </w:t>
            </w:r>
            <w:r w:rsidR="00FF010F" w:rsidRPr="0052610A">
              <w:rPr>
                <w:rFonts w:asciiTheme="minorHAnsi" w:hAnsiTheme="minorHAnsi"/>
                <w:szCs w:val="24"/>
                <w:lang w:val="en"/>
              </w:rPr>
              <w:t>posts</w:t>
            </w:r>
            <w:r w:rsidRPr="0052610A">
              <w:rPr>
                <w:rFonts w:asciiTheme="minorHAnsi" w:hAnsiTheme="minorHAnsi"/>
                <w:szCs w:val="24"/>
                <w:lang w:val="en"/>
              </w:rPr>
              <w:t xml:space="preserve"> must be approved by the Dean of College or UMT member.  </w:t>
            </w:r>
          </w:p>
          <w:p w14:paraId="0A5629EE" w14:textId="0F68A19F" w:rsidR="007270A7" w:rsidRPr="0052610A" w:rsidRDefault="007270A7" w:rsidP="007270A7">
            <w:pPr>
              <w:pStyle w:val="NormalWeb"/>
              <w:shd w:val="clear" w:color="auto" w:fill="FFFFFF"/>
              <w:jc w:val="both"/>
              <w:rPr>
                <w:rFonts w:asciiTheme="minorHAnsi" w:hAnsiTheme="minorHAnsi" w:cs="Arial"/>
                <w:szCs w:val="24"/>
              </w:rPr>
            </w:pPr>
            <w:r w:rsidRPr="0052610A">
              <w:rPr>
                <w:rFonts w:asciiTheme="minorHAnsi" w:hAnsiTheme="minorHAnsi"/>
                <w:szCs w:val="24"/>
                <w:lang w:val="en"/>
              </w:rPr>
              <w:t xml:space="preserve">All substantive vacancies within the University will be advertised internally in the first instance. Where after an internal advertisement a post has not been filled, it will be advertised externally.  </w:t>
            </w:r>
          </w:p>
          <w:p w14:paraId="20E1C110" w14:textId="56195144" w:rsidR="009D7D6D" w:rsidRPr="002E2563" w:rsidRDefault="009D7D6D" w:rsidP="009E0FE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E25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Internally advertised posts will be advertised on Core Portal</w:t>
            </w:r>
            <w:r w:rsidR="0019710F" w:rsidRPr="002E25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and </w:t>
            </w:r>
            <w:r w:rsidR="002E2563" w:rsidRPr="002E2563">
              <w:rPr>
                <w:rFonts w:asciiTheme="minorHAnsi" w:hAnsiTheme="minorHAnsi" w:cs="Arial"/>
                <w:b/>
                <w:bCs/>
                <w:sz w:val="22"/>
                <w:szCs w:val="22"/>
                <w:lang w:val="en-IE"/>
              </w:rPr>
              <w:t xml:space="preserve">University of Galway </w:t>
            </w:r>
            <w:r w:rsidR="0019710F" w:rsidRPr="002E25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website.  </w:t>
            </w:r>
          </w:p>
          <w:p w14:paraId="2946C3B6" w14:textId="01F16B54" w:rsidR="009D7D6D" w:rsidRPr="002E2563" w:rsidRDefault="009D7D6D" w:rsidP="009E0FE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E25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Posts advertised externally will automatically appear on:</w:t>
            </w:r>
          </w:p>
          <w:p w14:paraId="1ACA47F4" w14:textId="77777777" w:rsidR="0019710F" w:rsidRPr="0052610A" w:rsidRDefault="0019710F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19710F" w:rsidRPr="0052610A" w14:paraId="5B459EB3" w14:textId="77777777" w:rsidTr="0019710F">
              <w:tc>
                <w:tcPr>
                  <w:tcW w:w="4477" w:type="dxa"/>
                </w:tcPr>
                <w:p w14:paraId="1F698F21" w14:textId="6E19148C" w:rsidR="0019710F" w:rsidRPr="0052610A" w:rsidRDefault="00F24E99" w:rsidP="00F24E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E2563">
                    <w:rPr>
                      <w:rFonts w:asciiTheme="minorHAnsi" w:hAnsiTheme="minorHAnsi" w:cs="Arial"/>
                      <w:sz w:val="22"/>
                      <w:szCs w:val="22"/>
                      <w:lang w:val="en-IE"/>
                    </w:rPr>
                    <w:t xml:space="preserve">University of Galway </w:t>
                  </w:r>
                  <w:r w:rsidR="0019710F" w:rsidRPr="002E2563">
                    <w:rPr>
                      <w:rFonts w:asciiTheme="minorHAnsi" w:hAnsiTheme="minorHAnsi" w:cs="Arial"/>
                      <w:sz w:val="22"/>
                      <w:szCs w:val="22"/>
                      <w:lang w:val="en-IE"/>
                    </w:rPr>
                    <w:t xml:space="preserve">Web Portal and Website   </w:t>
                  </w:r>
                </w:p>
              </w:tc>
              <w:tc>
                <w:tcPr>
                  <w:tcW w:w="4477" w:type="dxa"/>
                </w:tcPr>
                <w:p w14:paraId="3419EEA6" w14:textId="04C642E6" w:rsidR="007F6631" w:rsidRPr="0052610A" w:rsidRDefault="00000000" w:rsidP="00365FD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hyperlink r:id="rId14" w:history="1">
                    <w:r w:rsidR="00E8765D" w:rsidRPr="002E2563">
                      <w:rPr>
                        <w:rStyle w:val="Hyperlink"/>
                        <w:rFonts w:asciiTheme="minorHAnsi" w:hAnsiTheme="minorHAnsi" w:cs="Arial"/>
                        <w:sz w:val="22"/>
                        <w:szCs w:val="22"/>
                        <w:lang w:val="en-IE"/>
                      </w:rPr>
                      <w:t>www.jobsireland.ie</w:t>
                    </w:r>
                  </w:hyperlink>
                  <w:r w:rsidR="00E8765D" w:rsidRPr="002E2563">
                    <w:rPr>
                      <w:rFonts w:asciiTheme="minorHAnsi" w:hAnsiTheme="minorHAnsi" w:cs="Arial"/>
                      <w:sz w:val="22"/>
                      <w:szCs w:val="22"/>
                      <w:lang w:val="en-IE"/>
                    </w:rPr>
                    <w:t xml:space="preserve"> </w:t>
                  </w:r>
                  <w:r w:rsidR="007F6631" w:rsidRPr="002E2563">
                    <w:rPr>
                      <w:rFonts w:asciiTheme="minorHAnsi" w:hAnsiTheme="minorHAnsi" w:cs="Arial"/>
                      <w:sz w:val="16"/>
                      <w:szCs w:val="16"/>
                      <w:lang w:val="en-IE"/>
                    </w:rPr>
                    <w:t>(</w:t>
                  </w:r>
                  <w:r w:rsidR="007F6631" w:rsidRPr="005261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Department of Employment Affairs and Social Protection Employment Services).</w:t>
                  </w:r>
                </w:p>
                <w:p w14:paraId="2FA4AB1F" w14:textId="35E248FA" w:rsidR="0019710F" w:rsidRPr="0052610A" w:rsidRDefault="00E8765D" w:rsidP="00E8765D">
                  <w:pPr>
                    <w:pStyle w:val="ListParagrap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A10F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Note:</w:t>
                  </w:r>
                  <w:r w:rsidRPr="00BA10F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all jobs advertised on jobsireland.ie will automatically be advertised on EURES also (European Job Mobility Programme).</w:t>
                  </w:r>
                </w:p>
              </w:tc>
            </w:tr>
            <w:tr w:rsidR="0019710F" w:rsidRPr="0052610A" w14:paraId="23DE23BB" w14:textId="77777777" w:rsidTr="0019710F">
              <w:tc>
                <w:tcPr>
                  <w:tcW w:w="4477" w:type="dxa"/>
                </w:tcPr>
                <w:p w14:paraId="18E61C16" w14:textId="23DA2B38" w:rsidR="0019710F" w:rsidRPr="0052610A" w:rsidRDefault="00000000" w:rsidP="00365FD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hyperlink r:id="rId15" w:history="1">
                    <w:r w:rsidR="00E8765D" w:rsidRPr="004072A3">
                      <w:rPr>
                        <w:rStyle w:val="Hyperlink"/>
                        <w:rFonts w:asciiTheme="minorHAnsi" w:hAnsiTheme="minorHAnsi" w:cs="Arial"/>
                        <w:sz w:val="22"/>
                        <w:szCs w:val="22"/>
                      </w:rPr>
                      <w:t>www.universityvacancies.com</w:t>
                    </w:r>
                  </w:hyperlink>
                  <w:r w:rsidR="00E876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19710F" w:rsidRPr="0052610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4477" w:type="dxa"/>
                </w:tcPr>
                <w:p w14:paraId="4ED0306A" w14:textId="39F99046" w:rsidR="0019710F" w:rsidRPr="0052610A" w:rsidRDefault="00000000" w:rsidP="00365FD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hyperlink r:id="rId16" w:history="1">
                    <w:r w:rsidR="00E8765D" w:rsidRPr="004072A3">
                      <w:rPr>
                        <w:rStyle w:val="Hyperlink"/>
                        <w:rFonts w:asciiTheme="minorHAnsi" w:hAnsiTheme="minorHAnsi" w:cs="Arial"/>
                        <w:sz w:val="22"/>
                        <w:szCs w:val="22"/>
                      </w:rPr>
                      <w:t>www.publicjobs.ie</w:t>
                    </w:r>
                  </w:hyperlink>
                  <w:r w:rsidR="00E876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F35AE7" w:rsidRPr="0052610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14:paraId="1ACEE893" w14:textId="77777777" w:rsidR="009D7D6D" w:rsidRPr="0052610A" w:rsidRDefault="009D7D6D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26F8DF" w14:textId="6061C53F" w:rsidR="009D7D6D" w:rsidRPr="0052610A" w:rsidRDefault="00D47CCE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>Do</w:t>
            </w:r>
            <w:r w:rsidR="009D7D6D" w:rsidRPr="0052610A">
              <w:rPr>
                <w:rFonts w:asciiTheme="minorHAnsi" w:hAnsiTheme="minorHAnsi" w:cs="Arial"/>
                <w:sz w:val="22"/>
                <w:szCs w:val="22"/>
              </w:rPr>
              <w:t xml:space="preserve"> you wish to advertise in additional </w:t>
            </w:r>
            <w:r w:rsidRPr="0052610A">
              <w:rPr>
                <w:rFonts w:asciiTheme="minorHAnsi" w:hAnsiTheme="minorHAnsi" w:cs="Arial"/>
                <w:sz w:val="22"/>
                <w:szCs w:val="22"/>
              </w:rPr>
              <w:t>media/</w:t>
            </w:r>
            <w:r w:rsidR="009D7D6D" w:rsidRPr="0052610A">
              <w:rPr>
                <w:rFonts w:asciiTheme="minorHAnsi" w:hAnsiTheme="minorHAnsi" w:cs="Arial"/>
                <w:sz w:val="22"/>
                <w:szCs w:val="22"/>
              </w:rPr>
              <w:t xml:space="preserve">publications or websites? If </w:t>
            </w:r>
            <w:proofErr w:type="gramStart"/>
            <w:r w:rsidR="009D7D6D" w:rsidRPr="0052610A">
              <w:rPr>
                <w:rFonts w:asciiTheme="minorHAnsi" w:hAnsiTheme="minorHAnsi" w:cs="Arial"/>
                <w:sz w:val="22"/>
                <w:szCs w:val="22"/>
              </w:rPr>
              <w:t>Yes</w:t>
            </w:r>
            <w:proofErr w:type="gramEnd"/>
            <w:r w:rsidR="009D7D6D" w:rsidRPr="0052610A">
              <w:rPr>
                <w:rFonts w:asciiTheme="minorHAnsi" w:hAnsiTheme="minorHAnsi" w:cs="Arial"/>
                <w:sz w:val="22"/>
                <w:szCs w:val="22"/>
              </w:rPr>
              <w:t xml:space="preserve"> please specify:</w:t>
            </w:r>
          </w:p>
          <w:p w14:paraId="6F2653C8" w14:textId="555E632C" w:rsidR="009D7D6D" w:rsidRPr="0052610A" w:rsidRDefault="0019710F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14:paraId="014FA9CC" w14:textId="1373D799" w:rsidR="0019710F" w:rsidRPr="0052610A" w:rsidRDefault="0019710F" w:rsidP="009E0FE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4FCB8E" w14:textId="77777777" w:rsidR="0052610A" w:rsidRPr="0052610A" w:rsidRDefault="0052610A" w:rsidP="009E0FE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14:paraId="5E22D53B" w14:textId="413DFE87" w:rsidR="0019710F" w:rsidRPr="0052610A" w:rsidRDefault="00202AAA" w:rsidP="00202AA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14:paraId="56DE5957" w14:textId="77777777" w:rsidR="009D7D6D" w:rsidRPr="0052610A" w:rsidRDefault="009D7D6D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8270EB" w14:textId="1C15F522" w:rsidR="009D7D6D" w:rsidRPr="0052610A" w:rsidRDefault="009D7D6D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>Requests are subject to HR review and approval</w:t>
            </w:r>
            <w:r w:rsidR="00A067A3" w:rsidRPr="0052610A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r w:rsidR="00A067A3" w:rsidRPr="0052610A">
              <w:rPr>
                <w:rFonts w:asciiTheme="minorHAnsi" w:eastAsiaTheme="minorEastAsia" w:hAnsiTheme="minorHAnsi" w:cs="Calibri"/>
                <w:sz w:val="22"/>
                <w:szCs w:val="22"/>
                <w:lang w:val="en-IE" w:eastAsia="en-IE"/>
              </w:rPr>
              <w:t>The Human Resources Office will cover the charge of one additional publication/website within reasonable cost.</w:t>
            </w:r>
          </w:p>
        </w:tc>
      </w:tr>
    </w:tbl>
    <w:p w14:paraId="299BBEA3" w14:textId="77777777" w:rsidR="009D7D6D" w:rsidRPr="0052610A" w:rsidRDefault="009D7D6D" w:rsidP="009D7D6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180" w:type="dxa"/>
        <w:shd w:val="solid" w:color="auto" w:fill="auto"/>
        <w:tblLook w:val="04A0" w:firstRow="1" w:lastRow="0" w:firstColumn="1" w:lastColumn="0" w:noHBand="0" w:noVBand="1"/>
      </w:tblPr>
      <w:tblGrid>
        <w:gridCol w:w="3823"/>
        <w:gridCol w:w="113"/>
        <w:gridCol w:w="5244"/>
      </w:tblGrid>
      <w:tr w:rsidR="009D7D6D" w:rsidRPr="0052610A" w14:paraId="662E00BA" w14:textId="77777777" w:rsidTr="00A2308E">
        <w:trPr>
          <w:gridAfter w:val="2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56ED3C45" w14:textId="3104843E" w:rsidR="009D7D6D" w:rsidRPr="0052610A" w:rsidRDefault="009D7D6D" w:rsidP="00365F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</w:rPr>
            </w:pPr>
            <w:r w:rsidRPr="0052610A">
              <w:rPr>
                <w:rFonts w:asciiTheme="minorHAnsi" w:hAnsiTheme="minorHAnsi" w:cs="Arial"/>
                <w:b/>
              </w:rPr>
              <w:t xml:space="preserve">Board of Assessors </w:t>
            </w:r>
            <w:r w:rsidR="00D12736" w:rsidRPr="0052610A">
              <w:rPr>
                <w:rFonts w:asciiTheme="minorHAnsi" w:hAnsiTheme="minorHAnsi" w:cs="Arial"/>
                <w:b/>
              </w:rPr>
              <w:t>Technical Post</w:t>
            </w:r>
          </w:p>
        </w:tc>
      </w:tr>
      <w:tr w:rsidR="009D7D6D" w:rsidRPr="0052610A" w14:paraId="3E146679" w14:textId="77777777" w:rsidTr="009D7D6D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</w:tcPr>
          <w:p w14:paraId="0DDEBB5C" w14:textId="5D9E4EA9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>Chairperson</w:t>
            </w:r>
            <w:r w:rsidR="00D12736"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(Head of School or nominee)</w:t>
            </w:r>
          </w:p>
        </w:tc>
        <w:tc>
          <w:tcPr>
            <w:tcW w:w="5244" w:type="dxa"/>
          </w:tcPr>
          <w:p w14:paraId="34C67F74" w14:textId="77777777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D7D6D" w:rsidRPr="0052610A" w14:paraId="4D7782C7" w14:textId="77777777" w:rsidTr="009D7D6D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</w:tcPr>
          <w:p w14:paraId="2FAC07ED" w14:textId="6AE7D6A9" w:rsidR="009D7D6D" w:rsidRPr="0052610A" w:rsidRDefault="009D7D6D" w:rsidP="00D1273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Head of </w:t>
            </w:r>
            <w:r w:rsidR="00D12736"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>Discipline (or nominated Academic Staff member from Discipline)</w:t>
            </w:r>
          </w:p>
        </w:tc>
        <w:tc>
          <w:tcPr>
            <w:tcW w:w="5244" w:type="dxa"/>
          </w:tcPr>
          <w:p w14:paraId="75B8CC03" w14:textId="77777777" w:rsidR="009D7D6D" w:rsidRPr="0052610A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D12736" w:rsidRPr="0052610A" w14:paraId="71F3D46D" w14:textId="77777777" w:rsidTr="00D12736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148FF981" w14:textId="6E9DFC5F" w:rsidR="00D12736" w:rsidRPr="0052610A" w:rsidRDefault="00D12736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>Chief Technical Officer</w:t>
            </w:r>
          </w:p>
        </w:tc>
        <w:tc>
          <w:tcPr>
            <w:tcW w:w="5244" w:type="dxa"/>
          </w:tcPr>
          <w:p w14:paraId="7263990F" w14:textId="77777777" w:rsidR="00D12736" w:rsidRPr="0052610A" w:rsidRDefault="00D12736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D7D6D" w:rsidRPr="0052610A" w14:paraId="397E4E5B" w14:textId="77777777" w:rsidTr="00D12736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7CE0F783" w14:textId="4838A446" w:rsidR="009D7D6D" w:rsidRPr="0052610A" w:rsidRDefault="00D12736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>External Member (specialist in the field, preferably from outside the University)</w:t>
            </w:r>
            <w:r w:rsidR="009D7D6D"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44" w:type="dxa"/>
          </w:tcPr>
          <w:p w14:paraId="5D845A05" w14:textId="77777777" w:rsidR="009D7D6D" w:rsidRPr="0052610A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0269E" w:rsidRPr="0052610A" w14:paraId="5A55DEA0" w14:textId="77777777" w:rsidTr="00D12736">
        <w:trPr>
          <w:gridAfter w:val="1"/>
          <w:wAfter w:w="5244" w:type="dxa"/>
        </w:trPr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4A0B3" w14:textId="77777777" w:rsidR="0050269E" w:rsidRPr="0052610A" w:rsidRDefault="0050269E" w:rsidP="0050269E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EE583B4" w14:textId="2226BE73" w:rsidR="009D7D6D" w:rsidRPr="0052610A" w:rsidRDefault="009D7D6D" w:rsidP="009D7D6D">
      <w:pPr>
        <w:jc w:val="both"/>
        <w:rPr>
          <w:rFonts w:asciiTheme="minorHAnsi" w:hAnsiTheme="minorHAnsi"/>
          <w:sz w:val="22"/>
          <w:szCs w:val="22"/>
        </w:rPr>
      </w:pPr>
      <w:r w:rsidRPr="0052610A">
        <w:rPr>
          <w:rFonts w:asciiTheme="minorHAnsi" w:hAnsiTheme="minorHAnsi"/>
          <w:sz w:val="22"/>
          <w:szCs w:val="22"/>
        </w:rPr>
        <w:t xml:space="preserve">Please inform all nominees of their nomination prior to submitting this information to the Human Resources Office.  </w:t>
      </w:r>
    </w:p>
    <w:p w14:paraId="14D59B1E" w14:textId="77777777" w:rsidR="000F0B54" w:rsidRPr="0052610A" w:rsidRDefault="000F0B54" w:rsidP="000F0B54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5E59225D" w14:textId="37408A10" w:rsidR="000F0B54" w:rsidRPr="002E2563" w:rsidRDefault="000F0B54" w:rsidP="000F0B54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E25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*Every Assessment Board must:</w:t>
      </w:r>
    </w:p>
    <w:p w14:paraId="1C882F51" w14:textId="77777777" w:rsidR="000F0B54" w:rsidRPr="002E2563" w:rsidRDefault="000F0B54" w:rsidP="00365F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2563">
        <w:rPr>
          <w:rFonts w:asciiTheme="minorHAnsi" w:hAnsiTheme="minorHAnsi" w:cstheme="minorHAnsi"/>
          <w:sz w:val="22"/>
          <w:szCs w:val="22"/>
        </w:rPr>
        <w:t>Have gender balance; with a minimum of 40% women and 40% males on the interview board.</w:t>
      </w:r>
    </w:p>
    <w:p w14:paraId="2F8BEEA0" w14:textId="77777777" w:rsidR="000F0B54" w:rsidRPr="002E2563" w:rsidRDefault="000F0B54" w:rsidP="00365F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2563">
        <w:rPr>
          <w:rFonts w:asciiTheme="minorHAnsi" w:hAnsiTheme="minorHAnsi" w:cstheme="minorHAnsi"/>
          <w:sz w:val="22"/>
          <w:szCs w:val="22"/>
        </w:rPr>
        <w:t>Have members who have received training in interviewing techniques.</w:t>
      </w:r>
    </w:p>
    <w:p w14:paraId="264E2C72" w14:textId="77777777" w:rsidR="000F0B54" w:rsidRPr="002E2563" w:rsidRDefault="000F0B54" w:rsidP="00365F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2563">
        <w:rPr>
          <w:rFonts w:asciiTheme="minorHAnsi" w:hAnsiTheme="minorHAnsi" w:cstheme="minorHAnsi"/>
          <w:sz w:val="22"/>
          <w:szCs w:val="22"/>
        </w:rPr>
        <w:t>Have members who have completed the unconscious bias training.</w:t>
      </w:r>
    </w:p>
    <w:p w14:paraId="0DD10AA4" w14:textId="70BB161F" w:rsidR="00F24E99" w:rsidRPr="002E2563" w:rsidRDefault="00F24E99" w:rsidP="00F24E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2563">
        <w:rPr>
          <w:rFonts w:asciiTheme="minorHAnsi" w:hAnsiTheme="minorHAnsi" w:cstheme="minorHAnsi"/>
          <w:sz w:val="22"/>
          <w:szCs w:val="22"/>
        </w:rPr>
        <w:t xml:space="preserve">Be issued with the University’s Guidelines on Recruitment and Selection for the post being recruited. </w:t>
      </w:r>
      <w:hyperlink r:id="rId17" w:history="1">
        <w:r w:rsidR="002E2563" w:rsidRPr="002E2563">
          <w:rPr>
            <w:rStyle w:val="Hyperlink"/>
            <w:rFonts w:asciiTheme="minorHAnsi" w:hAnsiTheme="minorHAnsi" w:cstheme="minorHAnsi"/>
          </w:rPr>
          <w:t xml:space="preserve">Recruitment &amp; Selection Policy.pdf </w:t>
        </w:r>
      </w:hyperlink>
    </w:p>
    <w:p w14:paraId="7FD201E2" w14:textId="77777777" w:rsidR="000F0B54" w:rsidRPr="0052610A" w:rsidRDefault="000F0B54" w:rsidP="000F0B54">
      <w:pPr>
        <w:ind w:left="360"/>
        <w:rPr>
          <w:rFonts w:asciiTheme="minorHAnsi" w:hAnsiTheme="minorHAnsi"/>
          <w:sz w:val="22"/>
          <w:szCs w:val="22"/>
        </w:rPr>
      </w:pPr>
    </w:p>
    <w:p w14:paraId="4F4B85A9" w14:textId="214E32C6" w:rsidR="00D12736" w:rsidRPr="0052610A" w:rsidRDefault="000F0B54" w:rsidP="00F24E99">
      <w:pPr>
        <w:rPr>
          <w:rFonts w:asciiTheme="minorHAnsi" w:hAnsiTheme="minorHAnsi"/>
          <w:sz w:val="22"/>
          <w:szCs w:val="22"/>
        </w:rPr>
      </w:pPr>
      <w:r w:rsidRPr="0052610A">
        <w:rPr>
          <w:rFonts w:asciiTheme="minorHAnsi" w:hAnsiTheme="minorHAnsi"/>
          <w:sz w:val="22"/>
          <w:szCs w:val="22"/>
        </w:rPr>
        <w:t xml:space="preserve">All Assessment Board members </w:t>
      </w:r>
      <w:r w:rsidRPr="0052610A">
        <w:rPr>
          <w:rFonts w:asciiTheme="minorHAnsi" w:hAnsiTheme="minorHAnsi"/>
          <w:b/>
          <w:sz w:val="22"/>
          <w:szCs w:val="22"/>
          <w:u w:val="single"/>
        </w:rPr>
        <w:t>must</w:t>
      </w:r>
      <w:r w:rsidRPr="0052610A">
        <w:rPr>
          <w:rFonts w:asciiTheme="minorHAnsi" w:hAnsiTheme="minorHAnsi"/>
          <w:sz w:val="22"/>
          <w:szCs w:val="22"/>
        </w:rPr>
        <w:t xml:space="preserve"> be at or above the level of the advertised position (an exception may be made to this policy if there is an Assessment Board member with specific expertise</w:t>
      </w:r>
      <w:proofErr w:type="gramStart"/>
      <w:r w:rsidRPr="0052610A">
        <w:rPr>
          <w:rFonts w:asciiTheme="minorHAnsi" w:hAnsiTheme="minorHAnsi"/>
          <w:sz w:val="22"/>
          <w:szCs w:val="22"/>
        </w:rPr>
        <w:t>);</w:t>
      </w:r>
      <w:proofErr w:type="gramEnd"/>
    </w:p>
    <w:p w14:paraId="62076AFE" w14:textId="77777777" w:rsidR="00D12736" w:rsidRDefault="00D12736" w:rsidP="009D7D6D">
      <w:pPr>
        <w:jc w:val="both"/>
        <w:rPr>
          <w:rFonts w:asciiTheme="minorHAnsi" w:hAnsiTheme="minorHAnsi"/>
          <w:sz w:val="22"/>
          <w:szCs w:val="22"/>
        </w:rPr>
      </w:pPr>
    </w:p>
    <w:p w14:paraId="3D14E095" w14:textId="77777777" w:rsidR="002E2563" w:rsidRPr="0052610A" w:rsidRDefault="002E2563" w:rsidP="009D7D6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0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823"/>
        <w:gridCol w:w="1701"/>
        <w:gridCol w:w="3685"/>
      </w:tblGrid>
      <w:tr w:rsidR="0019710F" w:rsidRPr="0052610A" w14:paraId="6A79AB9F" w14:textId="77777777" w:rsidTr="00A2308E">
        <w:trPr>
          <w:gridAfter w:val="2"/>
          <w:wAfter w:w="5386" w:type="dxa"/>
        </w:trPr>
        <w:tc>
          <w:tcPr>
            <w:tcW w:w="3823" w:type="dxa"/>
            <w:shd w:val="clear" w:color="auto" w:fill="632423" w:themeFill="accent2" w:themeFillShade="80"/>
          </w:tcPr>
          <w:p w14:paraId="7000D1B3" w14:textId="6348A970" w:rsidR="0019710F" w:rsidRPr="0052610A" w:rsidRDefault="00166085" w:rsidP="00365FDD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rPr>
                <w:rFonts w:asciiTheme="minorHAnsi" w:hAnsiTheme="minorHAnsi" w:cs="Arial"/>
                <w:b/>
              </w:rPr>
            </w:pPr>
            <w:r w:rsidRPr="0052610A">
              <w:rPr>
                <w:rFonts w:asciiTheme="minorHAnsi" w:hAnsiTheme="minorHAnsi" w:cs="Arial"/>
                <w:b/>
              </w:rPr>
              <w:t>Accommodation</w:t>
            </w:r>
          </w:p>
        </w:tc>
      </w:tr>
      <w:tr w:rsidR="0019710F" w:rsidRPr="0052610A" w14:paraId="3262ECFE" w14:textId="77777777" w:rsidTr="00A2308E">
        <w:tblPrEx>
          <w:shd w:val="clear" w:color="auto" w:fill="auto"/>
        </w:tblPrEx>
        <w:tc>
          <w:tcPr>
            <w:tcW w:w="5524" w:type="dxa"/>
            <w:gridSpan w:val="2"/>
          </w:tcPr>
          <w:p w14:paraId="58B9ECAB" w14:textId="71CEECE6" w:rsidR="0019710F" w:rsidRPr="0052610A" w:rsidRDefault="00166085" w:rsidP="001660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/>
                <w:sz w:val="22"/>
                <w:szCs w:val="22"/>
              </w:rPr>
              <w:t xml:space="preserve">Where office/other space is required for this appointment, have you agreed suitable accommodation with the Buildings &amp; Estates Office?  If not, the start date of the appointee </w:t>
            </w:r>
            <w:r w:rsidRPr="0052610A">
              <w:rPr>
                <w:rFonts w:asciiTheme="minorHAnsi" w:hAnsiTheme="minorHAnsi"/>
                <w:sz w:val="22"/>
                <w:szCs w:val="22"/>
                <w:u w:val="single"/>
              </w:rPr>
              <w:t>may have to be postponed</w:t>
            </w:r>
            <w:r w:rsidRPr="0052610A">
              <w:rPr>
                <w:rFonts w:asciiTheme="minorHAnsi" w:hAnsiTheme="minorHAnsi"/>
                <w:sz w:val="22"/>
                <w:szCs w:val="22"/>
              </w:rPr>
              <w:t>.   Accommodation must be arranged in advance of the start date.</w:t>
            </w:r>
          </w:p>
        </w:tc>
        <w:tc>
          <w:tcPr>
            <w:tcW w:w="3685" w:type="dxa"/>
          </w:tcPr>
          <w:p w14:paraId="0B8C6870" w14:textId="77777777" w:rsidR="001E391B" w:rsidRDefault="0040056B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FB94A43" w14:textId="248F34BB" w:rsidR="0019710F" w:rsidRPr="0052610A" w:rsidRDefault="0040056B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 xml:space="preserve"> Y</w:t>
            </w:r>
            <w:r w:rsidR="00F35AE7" w:rsidRPr="0052610A">
              <w:rPr>
                <w:rFonts w:asciiTheme="minorHAnsi" w:hAnsiTheme="minorHAnsi" w:cs="Arial"/>
                <w:sz w:val="22"/>
                <w:szCs w:val="22"/>
              </w:rPr>
              <w:t xml:space="preserve">ES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7160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91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85E67" w:rsidRPr="0052610A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F35AE7" w:rsidRPr="0052610A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Pr="0052610A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11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91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2610A">
              <w:rPr>
                <w:rFonts w:asciiTheme="minorHAnsi" w:hAnsiTheme="minorHAnsi" w:cs="Arial"/>
                <w:sz w:val="22"/>
                <w:szCs w:val="22"/>
              </w:rPr>
              <w:t xml:space="preserve">      N/A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423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91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19E4640" w14:textId="77777777" w:rsidR="00F24E99" w:rsidRPr="0052610A" w:rsidRDefault="00F24E99" w:rsidP="009D7D6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18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823"/>
        <w:gridCol w:w="1701"/>
        <w:gridCol w:w="3656"/>
      </w:tblGrid>
      <w:tr w:rsidR="009D7D6D" w:rsidRPr="0052610A" w14:paraId="530C5DE3" w14:textId="77777777" w:rsidTr="00A2308E">
        <w:trPr>
          <w:gridAfter w:val="2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4EB6BA0D" w14:textId="77777777" w:rsidR="009D7D6D" w:rsidRPr="0052610A" w:rsidRDefault="009D7D6D" w:rsidP="00365FDD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rPr>
                <w:rFonts w:asciiTheme="minorHAnsi" w:hAnsiTheme="minorHAnsi" w:cs="Arial"/>
                <w:b/>
              </w:rPr>
            </w:pPr>
            <w:r w:rsidRPr="0052610A">
              <w:rPr>
                <w:rFonts w:asciiTheme="minorHAnsi" w:hAnsiTheme="minorHAnsi" w:cs="Arial"/>
                <w:b/>
              </w:rPr>
              <w:t xml:space="preserve">Schedule </w:t>
            </w:r>
          </w:p>
        </w:tc>
      </w:tr>
      <w:tr w:rsidR="009D7D6D" w:rsidRPr="0052610A" w14:paraId="324CC297" w14:textId="77777777" w:rsidTr="00785E67">
        <w:tblPrEx>
          <w:shd w:val="clear" w:color="auto" w:fill="auto"/>
        </w:tblPrEx>
        <w:tc>
          <w:tcPr>
            <w:tcW w:w="5524" w:type="dxa"/>
            <w:gridSpan w:val="2"/>
          </w:tcPr>
          <w:p w14:paraId="653EE4A1" w14:textId="77777777" w:rsidR="00FF010F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>Proposed Advertising Date</w:t>
            </w:r>
            <w:r w:rsidR="00FF010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1C7AAD27" w14:textId="4EE0D3D6" w:rsidR="009D7D6D" w:rsidRPr="00FF010F" w:rsidRDefault="00FF010F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FF010F">
              <w:rPr>
                <w:rFonts w:asciiTheme="minorHAnsi" w:hAnsiTheme="minorHAnsi" w:cstheme="minorHAnsi"/>
                <w:sz w:val="18"/>
                <w:szCs w:val="18"/>
              </w:rPr>
              <w:t xml:space="preserve">Please see further information on </w:t>
            </w:r>
            <w:hyperlink r:id="rId18" w:history="1">
              <w:r w:rsidRPr="00FF010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Advertising Dates - University of Galway</w:t>
              </w:r>
            </w:hyperlink>
            <w:r w:rsidRPr="00FF01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656" w:type="dxa"/>
          </w:tcPr>
          <w:p w14:paraId="295162EC" w14:textId="14F80779" w:rsidR="009D7D6D" w:rsidRPr="0052610A" w:rsidRDefault="00F35AE7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9D7D6D" w:rsidRPr="0052610A" w14:paraId="61F282EB" w14:textId="77777777" w:rsidTr="00785E67">
        <w:tblPrEx>
          <w:shd w:val="clear" w:color="auto" w:fill="auto"/>
        </w:tblPrEx>
        <w:tc>
          <w:tcPr>
            <w:tcW w:w="5524" w:type="dxa"/>
            <w:gridSpan w:val="2"/>
          </w:tcPr>
          <w:p w14:paraId="45D1DFF0" w14:textId="5434EB3A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>Planned Short listing Date</w:t>
            </w:r>
            <w:r w:rsidR="00FF010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656" w:type="dxa"/>
          </w:tcPr>
          <w:p w14:paraId="1F88E629" w14:textId="0A436408" w:rsidR="009D7D6D" w:rsidRPr="0052610A" w:rsidRDefault="00F35AE7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9D7D6D" w:rsidRPr="0052610A" w14:paraId="5CC3D0B5" w14:textId="77777777" w:rsidTr="00785E67">
        <w:tblPrEx>
          <w:shd w:val="clear" w:color="auto" w:fill="auto"/>
        </w:tblPrEx>
        <w:tc>
          <w:tcPr>
            <w:tcW w:w="5524" w:type="dxa"/>
            <w:gridSpan w:val="2"/>
          </w:tcPr>
          <w:p w14:paraId="2F954AE9" w14:textId="0D30F7FB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>Planned Interview Date</w:t>
            </w:r>
            <w:r w:rsidR="00FF010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656" w:type="dxa"/>
          </w:tcPr>
          <w:p w14:paraId="0D67A8CF" w14:textId="56614DCA" w:rsidR="009D7D6D" w:rsidRPr="0052610A" w:rsidRDefault="00F35AE7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</w:tbl>
    <w:p w14:paraId="5F2AA2D8" w14:textId="77E4EE03" w:rsidR="00CD532F" w:rsidRPr="0052610A" w:rsidRDefault="00CD532F" w:rsidP="009D7D6D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493" w:type="dxa"/>
        <w:shd w:val="solid" w:color="auto" w:fill="auto"/>
        <w:tblLook w:val="04A0" w:firstRow="1" w:lastRow="0" w:firstColumn="1" w:lastColumn="0" w:noHBand="0" w:noVBand="1"/>
      </w:tblPr>
      <w:tblGrid>
        <w:gridCol w:w="1681"/>
        <w:gridCol w:w="3771"/>
        <w:gridCol w:w="2297"/>
        <w:gridCol w:w="893"/>
        <w:gridCol w:w="851"/>
      </w:tblGrid>
      <w:tr w:rsidR="007F3A37" w:rsidRPr="0052610A" w14:paraId="022C00C2" w14:textId="77777777" w:rsidTr="00365FDD">
        <w:trPr>
          <w:gridAfter w:val="3"/>
          <w:wAfter w:w="4041" w:type="dxa"/>
        </w:trPr>
        <w:tc>
          <w:tcPr>
            <w:tcW w:w="5452" w:type="dxa"/>
            <w:gridSpan w:val="2"/>
            <w:shd w:val="clear" w:color="auto" w:fill="632423" w:themeFill="accent2" w:themeFillShade="80"/>
          </w:tcPr>
          <w:p w14:paraId="03E84F04" w14:textId="1E57DF3E" w:rsidR="007F3A37" w:rsidRPr="0052610A" w:rsidRDefault="007F3A37" w:rsidP="00365FDD">
            <w:pPr>
              <w:pStyle w:val="ListParagraph"/>
              <w:numPr>
                <w:ilvl w:val="0"/>
                <w:numId w:val="2"/>
              </w:numPr>
              <w:tabs>
                <w:tab w:val="right" w:pos="9026"/>
              </w:tabs>
              <w:rPr>
                <w:rFonts w:asciiTheme="minorHAnsi" w:hAnsiTheme="minorHAnsi" w:cs="Arial"/>
                <w:b/>
              </w:rPr>
            </w:pPr>
            <w:r w:rsidRPr="0052610A">
              <w:rPr>
                <w:rFonts w:asciiTheme="minorHAnsi" w:hAnsiTheme="minorHAnsi" w:cs="Arial"/>
              </w:rPr>
              <w:br w:type="page"/>
            </w:r>
            <w:r w:rsidRPr="0052610A">
              <w:rPr>
                <w:rFonts w:asciiTheme="minorHAnsi" w:hAnsiTheme="minorHAnsi" w:cs="Arial"/>
                <w:b/>
              </w:rPr>
              <w:t>Pre- Recruitment Checks</w:t>
            </w:r>
          </w:p>
        </w:tc>
      </w:tr>
      <w:tr w:rsidR="007F3A37" w:rsidRPr="00F24E99" w14:paraId="467580B8" w14:textId="77777777" w:rsidTr="00365FDD">
        <w:tblPrEx>
          <w:shd w:val="clear" w:color="auto" w:fill="auto"/>
        </w:tblPrEx>
        <w:tc>
          <w:tcPr>
            <w:tcW w:w="1681" w:type="dxa"/>
          </w:tcPr>
          <w:p w14:paraId="40F07FF9" w14:textId="77777777" w:rsidR="007F3A37" w:rsidRPr="00F24E99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b/>
                <w:sz w:val="22"/>
                <w:szCs w:val="22"/>
              </w:rPr>
              <w:t>Interview Techniques Training:</w:t>
            </w:r>
          </w:p>
          <w:p w14:paraId="186D0DFF" w14:textId="77777777" w:rsidR="007F3A37" w:rsidRPr="00F24E99" w:rsidRDefault="007F3A37" w:rsidP="009D7D6D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68" w:type="dxa"/>
            <w:gridSpan w:val="2"/>
          </w:tcPr>
          <w:p w14:paraId="1DAB38B0" w14:textId="7B721177" w:rsidR="007F3A37" w:rsidRPr="00F24E99" w:rsidRDefault="007F3A37" w:rsidP="007F3A37">
            <w:pPr>
              <w:tabs>
                <w:tab w:val="right" w:pos="90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24E99">
              <w:rPr>
                <w:rFonts w:asciiTheme="minorHAnsi" w:hAnsiTheme="minorHAnsi" w:cstheme="minorHAnsi"/>
                <w:sz w:val="22"/>
                <w:szCs w:val="22"/>
              </w:rPr>
              <w:t>Please confirm all board members have received Interview techniques training</w:t>
            </w:r>
            <w:r w:rsidR="00F24E99" w:rsidRPr="00F24E99">
              <w:rPr>
                <w:rFonts w:asciiTheme="minorHAnsi" w:hAnsiTheme="minorHAnsi" w:cstheme="minorHAnsi"/>
                <w:sz w:val="22"/>
                <w:szCs w:val="22"/>
              </w:rPr>
              <w:t xml:space="preserve">. Please see further information on available courses- </w:t>
            </w:r>
            <w:hyperlink r:id="rId19" w:history="1">
              <w:r w:rsidR="00F24E99" w:rsidRPr="00F24E9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Learning and Developmen</w:t>
              </w:r>
              <w:r w:rsidR="00F24E99" w:rsidRPr="00F24E9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</w:t>
              </w:r>
              <w:r w:rsidR="00F24E99" w:rsidRPr="00F24E9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University of Galway</w:t>
              </w:r>
            </w:hyperlink>
          </w:p>
          <w:p w14:paraId="2ABEADFB" w14:textId="77777777" w:rsidR="007F3A37" w:rsidRPr="00F24E99" w:rsidRDefault="007F3A37" w:rsidP="009D7D6D">
            <w:p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223AFCA0" w14:textId="77777777" w:rsidR="001E391B" w:rsidRPr="00F24E99" w:rsidRDefault="007F3A37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sz w:val="22"/>
                <w:szCs w:val="22"/>
              </w:rPr>
              <w:t xml:space="preserve">Yes   </w:t>
            </w:r>
          </w:p>
          <w:p w14:paraId="70252E74" w14:textId="027EA2C5" w:rsidR="007F3A37" w:rsidRPr="00F24E99" w:rsidRDefault="00000000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559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91B" w:rsidRPr="00F24E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3A37" w:rsidRPr="00F24E9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</w:tcPr>
          <w:p w14:paraId="4F371AAF" w14:textId="77777777" w:rsidR="007F3A37" w:rsidRPr="00F24E99" w:rsidRDefault="007F3A37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sz w:val="22"/>
                <w:szCs w:val="22"/>
              </w:rPr>
              <w:t xml:space="preserve">No   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434598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7401CA" w14:textId="2F1180E5" w:rsidR="001E391B" w:rsidRPr="00F24E99" w:rsidRDefault="001E391B" w:rsidP="001E391B">
                <w:pPr>
                  <w:tabs>
                    <w:tab w:val="left" w:pos="4680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24E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F3A37" w:rsidRPr="00F24E99" w14:paraId="3F0F8029" w14:textId="77777777" w:rsidTr="00365FDD">
        <w:tblPrEx>
          <w:shd w:val="clear" w:color="auto" w:fill="auto"/>
        </w:tblPrEx>
        <w:tc>
          <w:tcPr>
            <w:tcW w:w="1681" w:type="dxa"/>
          </w:tcPr>
          <w:p w14:paraId="24D7E09F" w14:textId="7FCE4B0C" w:rsidR="007F3A37" w:rsidRPr="00FF010F" w:rsidRDefault="007F3A37" w:rsidP="009D7D6D">
            <w:p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F010F">
              <w:rPr>
                <w:rFonts w:asciiTheme="minorHAnsi" w:hAnsiTheme="minorHAnsi" w:cstheme="minorHAnsi"/>
                <w:b/>
                <w:sz w:val="22"/>
                <w:szCs w:val="22"/>
              </w:rPr>
              <w:t>Unconscious Bias Training:</w:t>
            </w:r>
          </w:p>
        </w:tc>
        <w:tc>
          <w:tcPr>
            <w:tcW w:w="6068" w:type="dxa"/>
            <w:gridSpan w:val="2"/>
          </w:tcPr>
          <w:p w14:paraId="2FC18CFB" w14:textId="09277221" w:rsidR="007F3A37" w:rsidRPr="00FF010F" w:rsidRDefault="007F3A37" w:rsidP="007F3A37">
            <w:pPr>
              <w:tabs>
                <w:tab w:val="right" w:pos="90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F010F">
              <w:rPr>
                <w:rFonts w:asciiTheme="minorHAnsi" w:hAnsiTheme="minorHAnsi" w:cstheme="minorHAnsi"/>
                <w:sz w:val="22"/>
                <w:szCs w:val="22"/>
              </w:rPr>
              <w:t xml:space="preserve">Please confirm all board members have received training in unconscious bias training in the last </w:t>
            </w:r>
            <w:proofErr w:type="gramStart"/>
            <w:r w:rsidRPr="00FF010F">
              <w:rPr>
                <w:rFonts w:asciiTheme="minorHAnsi" w:hAnsiTheme="minorHAnsi" w:cstheme="minorHAnsi"/>
                <w:sz w:val="22"/>
                <w:szCs w:val="22"/>
              </w:rPr>
              <w:t>year?</w:t>
            </w:r>
            <w:proofErr w:type="gramEnd"/>
            <w:r w:rsidRPr="00FF01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0" w:history="1">
              <w:r w:rsidR="00FF010F" w:rsidRPr="00FF010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Unconscious Bias - University of Galway</w:t>
              </w:r>
            </w:hyperlink>
          </w:p>
          <w:p w14:paraId="08D0FC12" w14:textId="77777777" w:rsidR="007F3A37" w:rsidRPr="00FF010F" w:rsidRDefault="007F3A37" w:rsidP="009D7D6D">
            <w:p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1EB7B88F" w14:textId="77777777" w:rsidR="001E391B" w:rsidRPr="00F24E99" w:rsidRDefault="001E391B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  <w:p w14:paraId="5462FCE1" w14:textId="37AAD8A9" w:rsidR="007F3A37" w:rsidRPr="00F24E99" w:rsidRDefault="00000000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658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91B" w:rsidRPr="00F24E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391B" w:rsidRPr="00F24E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F3A37" w:rsidRPr="00F24E99"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851" w:type="dxa"/>
          </w:tcPr>
          <w:p w14:paraId="3AF6974F" w14:textId="2B9EBA7E" w:rsidR="007F3A37" w:rsidRPr="00F24E99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79485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46A28A" w14:textId="4C8194EC" w:rsidR="001E391B" w:rsidRPr="00F24E99" w:rsidRDefault="001E391B" w:rsidP="007F3A37">
                <w:pPr>
                  <w:tabs>
                    <w:tab w:val="right" w:pos="9026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24E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48C225F" w14:textId="77777777" w:rsidR="007F3A37" w:rsidRPr="00F24E99" w:rsidRDefault="007F3A37" w:rsidP="009D7D6D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6068"/>
        <w:gridCol w:w="893"/>
        <w:gridCol w:w="851"/>
      </w:tblGrid>
      <w:tr w:rsidR="002E2563" w:rsidRPr="004664E0" w14:paraId="260A795D" w14:textId="77777777" w:rsidTr="004F4C0E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A622" w14:textId="77777777" w:rsidR="002E2563" w:rsidRPr="004664E0" w:rsidRDefault="002E2563" w:rsidP="004F4C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4664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Garda Vetting:</w:t>
            </w:r>
          </w:p>
          <w:p w14:paraId="29643D7F" w14:textId="77777777" w:rsidR="002E2563" w:rsidRPr="004664E0" w:rsidRDefault="002E2563" w:rsidP="004F4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D1C4" w14:textId="77777777" w:rsidR="00FF010F" w:rsidRPr="009244C8" w:rsidRDefault="00FF010F" w:rsidP="00FF010F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9244C8">
              <w:rPr>
                <w:rFonts w:asciiTheme="minorHAnsi" w:hAnsiTheme="minorHAnsi" w:cstheme="minorHAnsi"/>
                <w:sz w:val="22"/>
                <w:szCs w:val="22"/>
              </w:rPr>
              <w:t xml:space="preserve">Please confirm if Garda Vetting is a requirement of the role in accordance with the </w:t>
            </w:r>
            <w:hyperlink r:id="rId21" w:history="1">
              <w:r w:rsidRPr="009244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University Child Protection Policy</w:t>
              </w:r>
            </w:hyperlink>
            <w:r w:rsidRPr="009244C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244C8">
              <w:rPr>
                <w:rStyle w:val="Hyperlink"/>
                <w:rFonts w:asciiTheme="minorHAnsi" w:hAnsiTheme="minorHAnsi" w:cstheme="minorHAnsi"/>
                <w:color w:val="632423" w:themeColor="accent2" w:themeShade="80"/>
                <w:sz w:val="22"/>
                <w:szCs w:val="22"/>
                <w:u w:val="none"/>
              </w:rPr>
              <w:t xml:space="preserve"> </w:t>
            </w:r>
          </w:p>
          <w:p w14:paraId="0CD73C99" w14:textId="77777777" w:rsidR="00FF010F" w:rsidRPr="009244C8" w:rsidRDefault="00FF010F" w:rsidP="00FF01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4C8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(Should you need further information </w:t>
            </w:r>
            <w:r w:rsidRPr="009244C8">
              <w:rPr>
                <w:rStyle w:val="Hyperlink"/>
                <w:rFonts w:asciiTheme="minorHAnsi" w:hAnsiTheme="minorHAnsi" w:cstheme="minorHAnsi"/>
                <w:color w:val="632423" w:themeColor="accent2" w:themeShade="80"/>
                <w:sz w:val="22"/>
                <w:szCs w:val="22"/>
                <w:u w:val="none"/>
              </w:rPr>
              <w:t>p</w:t>
            </w:r>
            <w:r w:rsidRPr="009244C8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lease contact </w:t>
            </w:r>
            <w:hyperlink r:id="rId22" w:history="1">
              <w:r w:rsidRPr="009244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hrgardavetting@universityofgalway.ie</w:t>
              </w:r>
            </w:hyperlink>
            <w:r w:rsidRPr="00924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3C7EBE" w14:textId="77777777" w:rsidR="00FF010F" w:rsidRPr="009244C8" w:rsidRDefault="00FF010F" w:rsidP="00FF01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Who requires Garda </w:t>
            </w:r>
            <w:proofErr w:type="gramStart"/>
            <w:r w:rsidRPr="00924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Vetting</w:t>
            </w:r>
            <w:r w:rsidRPr="009244C8">
              <w:rPr>
                <w:rFonts w:asciiTheme="minorHAnsi" w:hAnsiTheme="minorHAnsi" w:cstheme="minorHAnsi"/>
                <w:sz w:val="22"/>
                <w:szCs w:val="22"/>
              </w:rPr>
              <w:t>?-</w:t>
            </w:r>
            <w:proofErr w:type="gramEnd"/>
            <w:r w:rsidRPr="009244C8">
              <w:rPr>
                <w:rFonts w:asciiTheme="minorHAnsi" w:hAnsiTheme="minorHAnsi" w:cstheme="minorHAnsi"/>
                <w:sz w:val="22"/>
                <w:szCs w:val="22"/>
              </w:rPr>
              <w:t xml:space="preserve"> As per advice from the </w:t>
            </w:r>
            <w:hyperlink r:id="rId23" w:anchor="faq-6-2" w:history="1">
              <w:r w:rsidRPr="009244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National Vetting Bureau (garda.ie)</w:t>
              </w:r>
            </w:hyperlink>
          </w:p>
          <w:p w14:paraId="03D70B9B" w14:textId="77777777" w:rsidR="00FF010F" w:rsidRPr="009244C8" w:rsidRDefault="00FF010F" w:rsidP="00FF010F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9244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Any person who is carrying out work or activity, </w:t>
            </w:r>
            <w:r w:rsidRPr="009244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a necessary and regular part of which</w:t>
            </w:r>
            <w:r w:rsidRPr="009244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consists mainly of the person having access to, or contact with, children (under 18</w:t>
            </w:r>
            <w:proofErr w:type="gramStart"/>
            <w:r w:rsidRPr="009244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  or</w:t>
            </w:r>
            <w:proofErr w:type="gramEnd"/>
            <w:r w:rsidRPr="009244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vulnerable adults.  </w:t>
            </w:r>
            <w:r w:rsidRPr="00924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Vetting is required when contact with children and vulnerable adults is necessary and regular, however where there is any doubt, we recommend that vetting is requested.</w:t>
            </w:r>
          </w:p>
          <w:p w14:paraId="6BE4DED8" w14:textId="77777777" w:rsidR="00FF010F" w:rsidRPr="009244C8" w:rsidRDefault="00FF010F" w:rsidP="00FF010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lang w:val="en-GB" w:eastAsia="en-US"/>
              </w:rPr>
            </w:pPr>
            <w:r w:rsidRPr="009244C8">
              <w:rPr>
                <w:rFonts w:asciiTheme="minorHAnsi" w:hAnsiTheme="minorHAnsi" w:cstheme="minorHAnsi"/>
                <w:color w:val="000000"/>
                <w:lang w:val="en-GB" w:eastAsia="en-US"/>
              </w:rPr>
              <w:t>For any roles within the University that require Garda vetting, please be reminded that the successful appointee</w:t>
            </w:r>
            <w:r w:rsidRPr="009244C8">
              <w:rPr>
                <w:rFonts w:asciiTheme="minorHAnsi" w:hAnsiTheme="minorHAnsi" w:cstheme="minorHAnsi"/>
                <w:color w:val="000000"/>
                <w:u w:val="single"/>
                <w:lang w:val="en-GB" w:eastAsia="en-US"/>
              </w:rPr>
              <w:t xml:space="preserve"> </w:t>
            </w:r>
            <w:r w:rsidRPr="009244C8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n-GB" w:eastAsia="en-US"/>
              </w:rPr>
              <w:t xml:space="preserve">cannot commence employment in their new role until such time as Garda vetting is completed.  </w:t>
            </w:r>
            <w:r w:rsidRPr="009244C8">
              <w:rPr>
                <w:rFonts w:asciiTheme="minorHAnsi" w:hAnsiTheme="minorHAnsi" w:cstheme="minorHAnsi"/>
                <w:color w:val="000000"/>
                <w:lang w:val="en-GB" w:eastAsia="en-US"/>
              </w:rPr>
              <w:t>Current turnaround time with the Garda vetting bureau is 4-6 weeks.</w:t>
            </w:r>
          </w:p>
          <w:p w14:paraId="464604BF" w14:textId="77777777" w:rsidR="00FF010F" w:rsidRPr="009244C8" w:rsidRDefault="00FF010F" w:rsidP="00FF01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4C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Should you need further information please contact </w:t>
            </w:r>
            <w:hyperlink r:id="rId24" w:history="1">
              <w:r w:rsidRPr="009244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hrgardavetting@universityofgalway.ie</w:t>
              </w:r>
            </w:hyperlink>
            <w:r w:rsidRPr="009244C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F392A84" w14:textId="77777777" w:rsidR="002E2563" w:rsidRPr="00FF010F" w:rsidRDefault="002E2563" w:rsidP="004F4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1037D" w14:textId="77777777" w:rsidR="002E2563" w:rsidRPr="004664E0" w:rsidRDefault="002E2563" w:rsidP="004F4C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4E0">
              <w:rPr>
                <w:rFonts w:asciiTheme="minorHAnsi" w:hAnsiTheme="minorHAnsi" w:cstheme="minorHAnsi"/>
                <w:sz w:val="22"/>
                <w:szCs w:val="22"/>
              </w:rPr>
              <w:t xml:space="preserve">Yes 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916938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8F9DB7" w14:textId="77777777" w:rsidR="002E2563" w:rsidRPr="004664E0" w:rsidRDefault="002E2563" w:rsidP="004F4C0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64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3E03" w14:textId="77777777" w:rsidR="002E2563" w:rsidRPr="004664E0" w:rsidRDefault="002E2563" w:rsidP="004F4C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4E0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15671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31CC56" w14:textId="77777777" w:rsidR="002E2563" w:rsidRPr="004664E0" w:rsidRDefault="002E2563" w:rsidP="004F4C0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64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3078D184" w14:textId="77777777" w:rsidR="002E2563" w:rsidRPr="004664E0" w:rsidRDefault="002E2563" w:rsidP="004F4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81"/>
        <w:gridCol w:w="6068"/>
        <w:gridCol w:w="893"/>
        <w:gridCol w:w="851"/>
      </w:tblGrid>
      <w:tr w:rsidR="007F3A37" w:rsidRPr="00F24E99" w14:paraId="351A7875" w14:textId="77777777" w:rsidTr="00365FDD">
        <w:tc>
          <w:tcPr>
            <w:tcW w:w="1681" w:type="dxa"/>
          </w:tcPr>
          <w:p w14:paraId="503AE7D8" w14:textId="538BF865" w:rsidR="007F3A37" w:rsidRPr="00F24E99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b/>
                <w:sz w:val="22"/>
                <w:szCs w:val="22"/>
              </w:rPr>
              <w:t>Budget:</w:t>
            </w:r>
          </w:p>
        </w:tc>
        <w:tc>
          <w:tcPr>
            <w:tcW w:w="6068" w:type="dxa"/>
          </w:tcPr>
          <w:p w14:paraId="3F8556B2" w14:textId="77777777" w:rsidR="007F3A37" w:rsidRPr="00F24E99" w:rsidRDefault="007F3A37" w:rsidP="007F3A37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F24E99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Sign-off from the College Finance Manager or Management Accounts office is required for all other posts to confirm budget is in place.</w:t>
            </w:r>
          </w:p>
          <w:p w14:paraId="689870B5" w14:textId="77777777" w:rsidR="00302F20" w:rsidRPr="00F24E99" w:rsidRDefault="00302F20" w:rsidP="007F3A37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</w:p>
          <w:p w14:paraId="0572939D" w14:textId="7F113CA8" w:rsidR="007F3A37" w:rsidRPr="00F24E99" w:rsidRDefault="00302F20" w:rsidP="00302F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F24E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Externally funded research posts must be accompanied by Post Proposal Form available at the following link: </w:t>
            </w:r>
            <w:hyperlink r:id="rId25" w:history="1">
              <w:r w:rsidR="00F24E99" w:rsidRPr="00F24E9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Research Accounting Office - University of Galway</w:t>
              </w:r>
            </w:hyperlink>
            <w:r w:rsidR="00F24E99" w:rsidRPr="00F24E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DD36A3" w14:textId="225DD9A0" w:rsidR="00302F20" w:rsidRPr="00F24E99" w:rsidRDefault="00302F20" w:rsidP="00302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4FAF4B24" w14:textId="77777777" w:rsidR="007F3A37" w:rsidRPr="00F24E99" w:rsidRDefault="007F3A37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Yes                  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22589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85FE02" w14:textId="0E1AE95E" w:rsidR="001E391B" w:rsidRPr="00F24E99" w:rsidRDefault="001E391B" w:rsidP="001E391B">
                <w:pPr>
                  <w:tabs>
                    <w:tab w:val="left" w:pos="4680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24E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14:paraId="66082D68" w14:textId="036B0076" w:rsidR="007F3A37" w:rsidRPr="00F24E99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557234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6E50B1" w14:textId="7B498CE6" w:rsidR="007F3A37" w:rsidRPr="00F24E99" w:rsidRDefault="001E391B" w:rsidP="007F3A37">
                <w:pPr>
                  <w:tabs>
                    <w:tab w:val="left" w:pos="4680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24E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6ED709BC" w14:textId="77777777" w:rsidR="007F3A37" w:rsidRPr="0052610A" w:rsidRDefault="007F3A37" w:rsidP="009D7D6D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411" w:type="dxa"/>
        <w:tblInd w:w="5" w:type="dxa"/>
        <w:tblLook w:val="04A0" w:firstRow="1" w:lastRow="0" w:firstColumn="1" w:lastColumn="0" w:noHBand="0" w:noVBand="1"/>
      </w:tblPr>
      <w:tblGrid>
        <w:gridCol w:w="9411"/>
      </w:tblGrid>
      <w:tr w:rsidR="00DB49BC" w:rsidRPr="0052610A" w14:paraId="1777963C" w14:textId="77777777" w:rsidTr="0052610A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3E6ABFFD" w14:textId="77777777" w:rsidR="00365FDD" w:rsidRPr="0052610A" w:rsidRDefault="00365FDD" w:rsidP="009E0FE0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BBEAD5C" w14:textId="43B0EF78" w:rsidR="0052610A" w:rsidRDefault="00F24E99" w:rsidP="009E0FE0">
            <w:pPr>
              <w:tabs>
                <w:tab w:val="right" w:pos="9026"/>
              </w:tabs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</w:pPr>
            <w:r w:rsidRPr="00F24E99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 xml:space="preserve">Please sign </w:t>
            </w:r>
            <w:r w:rsidR="00FF010F" w:rsidRPr="00F24E99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>electronically.</w:t>
            </w:r>
          </w:p>
          <w:p w14:paraId="294CB42E" w14:textId="77777777" w:rsidR="00FF010F" w:rsidRPr="00F24E99" w:rsidRDefault="00FF010F" w:rsidP="009E0FE0">
            <w:pPr>
              <w:tabs>
                <w:tab w:val="right" w:pos="9026"/>
              </w:tabs>
              <w:rPr>
                <w:rFonts w:asciiTheme="minorHAnsi" w:hAnsiTheme="minorHAnsi" w:cs="Arial"/>
                <w:b/>
              </w:rPr>
            </w:pPr>
          </w:p>
          <w:tbl>
            <w:tblPr>
              <w:tblStyle w:val="TableGrid"/>
              <w:tblW w:w="9180" w:type="dxa"/>
              <w:tblInd w:w="5" w:type="dxa"/>
              <w:shd w:val="solid" w:color="auto" w:fill="auto"/>
              <w:tblLook w:val="04A0" w:firstRow="1" w:lastRow="0" w:firstColumn="1" w:lastColumn="0" w:noHBand="0" w:noVBand="1"/>
            </w:tblPr>
            <w:tblGrid>
              <w:gridCol w:w="3823"/>
              <w:gridCol w:w="254"/>
              <w:gridCol w:w="3431"/>
              <w:gridCol w:w="1672"/>
            </w:tblGrid>
            <w:tr w:rsidR="0052610A" w:rsidRPr="00BB147B" w14:paraId="4809CB80" w14:textId="77777777" w:rsidTr="000E38A2">
              <w:trPr>
                <w:gridAfter w:val="3"/>
                <w:wAfter w:w="5357" w:type="dxa"/>
              </w:trPr>
              <w:tc>
                <w:tcPr>
                  <w:tcW w:w="3823" w:type="dxa"/>
                  <w:shd w:val="clear" w:color="auto" w:fill="632423" w:themeFill="accent2" w:themeFillShade="80"/>
                </w:tcPr>
                <w:p w14:paraId="7658CEFE" w14:textId="0A4C8012" w:rsidR="0052610A" w:rsidRPr="00BB147B" w:rsidRDefault="0052610A" w:rsidP="00365F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902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BB147B">
                    <w:rPr>
                      <w:rFonts w:asciiTheme="minorHAnsi" w:hAnsiTheme="minorHAnsi" w:cs="Arial"/>
                      <w:b/>
                    </w:rPr>
                    <w:t>Signatures Required:</w:t>
                  </w:r>
                </w:p>
              </w:tc>
            </w:tr>
            <w:tr w:rsidR="0052610A" w:rsidRPr="0052610A" w14:paraId="198201BE" w14:textId="77777777" w:rsidTr="000E38A2">
              <w:tblPrEx>
                <w:shd w:val="clear" w:color="auto" w:fill="auto"/>
              </w:tblPrEx>
              <w:trPr>
                <w:trHeight w:val="519"/>
              </w:trPr>
              <w:tc>
                <w:tcPr>
                  <w:tcW w:w="4077" w:type="dxa"/>
                  <w:gridSpan w:val="2"/>
                </w:tcPr>
                <w:p w14:paraId="3AD0D6A0" w14:textId="77777777" w:rsidR="0052610A" w:rsidRPr="0052610A" w:rsidRDefault="0052610A" w:rsidP="0052610A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52610A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Hiring Manager:</w:t>
                  </w:r>
                </w:p>
              </w:tc>
              <w:tc>
                <w:tcPr>
                  <w:tcW w:w="3431" w:type="dxa"/>
                </w:tcPr>
                <w:p w14:paraId="78C68BE4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</w:tcPr>
                <w:p w14:paraId="73F1ACE0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610A">
                    <w:rPr>
                      <w:rFonts w:asciiTheme="minorHAnsi" w:hAnsiTheme="minorHAnsi" w:cs="Arial"/>
                      <w:sz w:val="22"/>
                      <w:szCs w:val="22"/>
                    </w:rPr>
                    <w:t>Date:</w:t>
                  </w:r>
                </w:p>
              </w:tc>
            </w:tr>
            <w:tr w:rsidR="0052610A" w:rsidRPr="0052610A" w14:paraId="22D6C353" w14:textId="77777777" w:rsidTr="000E38A2">
              <w:tblPrEx>
                <w:shd w:val="clear" w:color="auto" w:fill="auto"/>
              </w:tblPrEx>
              <w:trPr>
                <w:trHeight w:val="519"/>
              </w:trPr>
              <w:tc>
                <w:tcPr>
                  <w:tcW w:w="4077" w:type="dxa"/>
                  <w:gridSpan w:val="2"/>
                </w:tcPr>
                <w:p w14:paraId="2B898CF3" w14:textId="77777777" w:rsidR="0052610A" w:rsidRPr="0052610A" w:rsidRDefault="0052610A" w:rsidP="0052610A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52610A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* College Dean or UMT Member:</w:t>
                  </w:r>
                </w:p>
                <w:p w14:paraId="56F0FF39" w14:textId="040BE914" w:rsidR="0052610A" w:rsidRPr="0052610A" w:rsidRDefault="0052610A" w:rsidP="0052610A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31" w:type="dxa"/>
                </w:tcPr>
                <w:p w14:paraId="767C0957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</w:tcPr>
                <w:p w14:paraId="0F7F546E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610A">
                    <w:rPr>
                      <w:rFonts w:asciiTheme="minorHAnsi" w:hAnsiTheme="minorHAnsi" w:cs="Arial"/>
                      <w:sz w:val="22"/>
                      <w:szCs w:val="22"/>
                    </w:rPr>
                    <w:t>Date:</w:t>
                  </w:r>
                </w:p>
              </w:tc>
            </w:tr>
            <w:tr w:rsidR="0052610A" w:rsidRPr="0052610A" w14:paraId="1701375D" w14:textId="77777777" w:rsidTr="000E38A2">
              <w:tblPrEx>
                <w:shd w:val="clear" w:color="auto" w:fill="auto"/>
              </w:tblPrEx>
              <w:trPr>
                <w:trHeight w:val="519"/>
              </w:trPr>
              <w:tc>
                <w:tcPr>
                  <w:tcW w:w="4077" w:type="dxa"/>
                  <w:gridSpan w:val="2"/>
                </w:tcPr>
                <w:p w14:paraId="241005F2" w14:textId="77777777" w:rsidR="0052610A" w:rsidRPr="0052610A" w:rsidRDefault="0052610A" w:rsidP="0052610A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52610A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College Finance Manager/Management Accounts Office:</w:t>
                  </w:r>
                </w:p>
              </w:tc>
              <w:tc>
                <w:tcPr>
                  <w:tcW w:w="3431" w:type="dxa"/>
                </w:tcPr>
                <w:p w14:paraId="15C0D0A3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</w:tcPr>
                <w:p w14:paraId="2110A7C7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610A">
                    <w:rPr>
                      <w:rFonts w:asciiTheme="minorHAnsi" w:hAnsiTheme="minorHAnsi" w:cs="Arial"/>
                      <w:sz w:val="22"/>
                      <w:szCs w:val="22"/>
                    </w:rPr>
                    <w:t>Date:</w:t>
                  </w:r>
                </w:p>
              </w:tc>
            </w:tr>
          </w:tbl>
          <w:p w14:paraId="0D4391F3" w14:textId="48B02BA3" w:rsidR="00E2775B" w:rsidRPr="00220477" w:rsidRDefault="0052610A" w:rsidP="00E2775B">
            <w:pPr>
              <w:tabs>
                <w:tab w:val="right" w:pos="9026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52610A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="00E2775B" w:rsidRPr="00220477">
              <w:rPr>
                <w:rFonts w:ascii="Calibri" w:hAnsi="Calibri" w:cs="Arial"/>
                <w:i/>
                <w:sz w:val="20"/>
                <w:szCs w:val="20"/>
              </w:rPr>
              <w:t xml:space="preserve">*College Dean or UMT member signature not required for </w:t>
            </w:r>
            <w:r w:rsidR="00E2775B">
              <w:rPr>
                <w:rFonts w:ascii="Calibri" w:hAnsi="Calibri" w:cs="Arial"/>
                <w:i/>
                <w:sz w:val="20"/>
                <w:szCs w:val="20"/>
              </w:rPr>
              <w:t>statutory leave c</w:t>
            </w:r>
            <w:r w:rsidR="00E2775B" w:rsidRPr="00220477">
              <w:rPr>
                <w:rFonts w:ascii="Calibri" w:hAnsi="Calibri" w:cs="Arial"/>
                <w:i/>
                <w:sz w:val="20"/>
                <w:szCs w:val="20"/>
              </w:rPr>
              <w:t>overs</w:t>
            </w:r>
            <w:r w:rsidR="00E2775B">
              <w:rPr>
                <w:rFonts w:ascii="Calibri" w:hAnsi="Calibri" w:cs="Arial"/>
                <w:i/>
                <w:sz w:val="20"/>
                <w:szCs w:val="20"/>
              </w:rPr>
              <w:t xml:space="preserve"> (i.e. Maternity Leave)</w:t>
            </w:r>
          </w:p>
          <w:p w14:paraId="4CBA05A6" w14:textId="51A07720" w:rsidR="007F3A37" w:rsidRPr="0052610A" w:rsidRDefault="007F3A37" w:rsidP="009E0FE0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3450B8" w14:textId="2CD1BD86" w:rsidR="00DB49BC" w:rsidRPr="00BB147B" w:rsidRDefault="00DB49BC" w:rsidP="009D7D6D">
      <w:pPr>
        <w:tabs>
          <w:tab w:val="right" w:pos="9026"/>
        </w:tabs>
        <w:rPr>
          <w:rFonts w:asciiTheme="minorHAnsi" w:hAnsiTheme="minorHAnsi" w:cs="Arial"/>
          <w:i/>
          <w:u w:val="single"/>
        </w:rPr>
      </w:pPr>
    </w:p>
    <w:tbl>
      <w:tblPr>
        <w:tblStyle w:val="TableGrid"/>
        <w:tblW w:w="9180" w:type="dxa"/>
        <w:tblInd w:w="137" w:type="dxa"/>
        <w:tblLook w:val="04A0" w:firstRow="1" w:lastRow="0" w:firstColumn="1" w:lastColumn="0" w:noHBand="0" w:noVBand="1"/>
      </w:tblPr>
      <w:tblGrid>
        <w:gridCol w:w="3823"/>
        <w:gridCol w:w="283"/>
        <w:gridCol w:w="5074"/>
      </w:tblGrid>
      <w:tr w:rsidR="001719F1" w:rsidRPr="00BB147B" w14:paraId="168BDA24" w14:textId="77777777" w:rsidTr="00BB147B">
        <w:trPr>
          <w:gridAfter w:val="2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71604D8C" w14:textId="61904C40" w:rsidR="001719F1" w:rsidRPr="00BB147B" w:rsidRDefault="00BB147B" w:rsidP="00365FDD">
            <w:pPr>
              <w:pStyle w:val="ListParagraph"/>
              <w:numPr>
                <w:ilvl w:val="0"/>
                <w:numId w:val="2"/>
              </w:numPr>
              <w:tabs>
                <w:tab w:val="right" w:pos="9026"/>
              </w:tabs>
              <w:rPr>
                <w:rFonts w:asciiTheme="minorHAnsi" w:hAnsiTheme="minorHAnsi" w:cs="Arial"/>
                <w:b/>
              </w:rPr>
            </w:pPr>
            <w:r w:rsidRPr="00BB147B">
              <w:rPr>
                <w:rFonts w:asciiTheme="minorHAnsi" w:hAnsiTheme="minorHAnsi" w:cs="Arial"/>
                <w:b/>
              </w:rPr>
              <w:t>Co-Ordinator:</w:t>
            </w:r>
          </w:p>
        </w:tc>
      </w:tr>
      <w:tr w:rsidR="001719F1" w:rsidRPr="0052610A" w14:paraId="7FE783A4" w14:textId="77777777" w:rsidTr="00BB147B">
        <w:trPr>
          <w:trHeight w:val="478"/>
        </w:trPr>
        <w:tc>
          <w:tcPr>
            <w:tcW w:w="4106" w:type="dxa"/>
            <w:gridSpan w:val="2"/>
          </w:tcPr>
          <w:p w14:paraId="0E3C484F" w14:textId="2FF94317" w:rsidR="001719F1" w:rsidRPr="0052610A" w:rsidRDefault="001719F1" w:rsidP="00C40F2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610A">
              <w:rPr>
                <w:rFonts w:asciiTheme="minorHAnsi" w:hAnsiTheme="minorHAnsi"/>
                <w:b/>
                <w:bCs/>
                <w:sz w:val="22"/>
                <w:szCs w:val="22"/>
              </w:rPr>
              <w:t>Post Co-ordinator</w:t>
            </w:r>
            <w:r w:rsidR="00247C7E" w:rsidRPr="0052610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74" w:type="dxa"/>
          </w:tcPr>
          <w:p w14:paraId="39AEBF23" w14:textId="77777777" w:rsidR="001719F1" w:rsidRPr="0052610A" w:rsidRDefault="001719F1" w:rsidP="00C40F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31628D" w14:textId="77777777" w:rsidR="00247C7E" w:rsidRPr="0052610A" w:rsidRDefault="001719F1" w:rsidP="00247C7E">
      <w:pPr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52610A">
        <w:rPr>
          <w:rFonts w:asciiTheme="minorHAnsi" w:hAnsiTheme="minorHAnsi" w:cs="Arial"/>
          <w:b/>
          <w:sz w:val="22"/>
          <w:szCs w:val="22"/>
        </w:rPr>
        <w:br/>
      </w:r>
      <w:r w:rsidR="009D7D6D" w:rsidRPr="0052610A">
        <w:rPr>
          <w:rFonts w:asciiTheme="minorHAnsi" w:hAnsiTheme="minorHAnsi" w:cs="Arial"/>
          <w:b/>
          <w:color w:val="FF0000"/>
          <w:sz w:val="20"/>
          <w:szCs w:val="20"/>
        </w:rPr>
        <w:t xml:space="preserve">The Human Resources Office will be </w:t>
      </w:r>
      <w:r w:rsidR="009D7D6D" w:rsidRPr="0052610A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unable</w:t>
      </w:r>
      <w:r w:rsidR="009D7D6D" w:rsidRPr="0052610A">
        <w:rPr>
          <w:rFonts w:asciiTheme="minorHAnsi" w:hAnsiTheme="minorHAnsi" w:cs="Arial"/>
          <w:b/>
          <w:color w:val="FF0000"/>
          <w:sz w:val="20"/>
          <w:szCs w:val="20"/>
        </w:rPr>
        <w:t xml:space="preserve"> to process/advertise the post until </w:t>
      </w:r>
    </w:p>
    <w:p w14:paraId="06875F76" w14:textId="2BE54FC1" w:rsidR="001719F1" w:rsidRPr="0052610A" w:rsidRDefault="009D7D6D" w:rsidP="00247C7E">
      <w:pPr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52610A">
        <w:rPr>
          <w:rFonts w:asciiTheme="minorHAnsi" w:hAnsiTheme="minorHAnsi" w:cs="Arial"/>
          <w:b/>
          <w:color w:val="FF0000"/>
          <w:sz w:val="20"/>
          <w:szCs w:val="20"/>
        </w:rPr>
        <w:t>all correct documentation is received.</w:t>
      </w:r>
    </w:p>
    <w:p w14:paraId="21133ACC" w14:textId="77777777" w:rsidR="00A21943" w:rsidRPr="0052610A" w:rsidRDefault="00A21943" w:rsidP="00A2308E">
      <w:pPr>
        <w:rPr>
          <w:rFonts w:asciiTheme="minorHAnsi" w:hAnsiTheme="minorHAnsi" w:cs="Arial"/>
          <w:b/>
          <w:sz w:val="22"/>
          <w:szCs w:val="22"/>
        </w:rPr>
      </w:pPr>
    </w:p>
    <w:p w14:paraId="79C35D34" w14:textId="465CF71C" w:rsidR="00A21943" w:rsidRDefault="00A21943" w:rsidP="00A2308E">
      <w:pPr>
        <w:rPr>
          <w:rStyle w:val="Hyperlink"/>
          <w:rFonts w:asciiTheme="minorHAnsi" w:hAnsiTheme="minorHAnsi" w:cs="Arial"/>
          <w:b/>
          <w:sz w:val="20"/>
          <w:szCs w:val="22"/>
        </w:rPr>
      </w:pPr>
      <w:r w:rsidRPr="0052610A">
        <w:rPr>
          <w:rFonts w:asciiTheme="minorHAnsi" w:hAnsiTheme="minorHAnsi" w:cs="Arial"/>
          <w:b/>
          <w:sz w:val="20"/>
          <w:szCs w:val="22"/>
        </w:rPr>
        <w:t xml:space="preserve">Checklist of documentation to be sent to </w:t>
      </w:r>
      <w:hyperlink r:id="rId26" w:history="1">
        <w:hyperlink r:id="rId27" w:history="1">
          <w:r w:rsidR="00F24E99" w:rsidRPr="00F24E99">
            <w:rPr>
              <w:rStyle w:val="Hyperlink"/>
              <w:rFonts w:asciiTheme="minorHAnsi" w:hAnsiTheme="minorHAnsi" w:cstheme="minorHAnsi"/>
              <w:sz w:val="22"/>
              <w:szCs w:val="22"/>
            </w:rPr>
            <w:t>recruit@universityofgalway.ie</w:t>
          </w:r>
        </w:hyperlink>
        <w:r w:rsidR="00F24E99" w:rsidRPr="00F24E99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</w:p>
    <w:p w14:paraId="7780CC8D" w14:textId="77777777" w:rsidR="00F24E99" w:rsidRPr="0052610A" w:rsidRDefault="00F24E99" w:rsidP="00A2308E">
      <w:pPr>
        <w:rPr>
          <w:rFonts w:asciiTheme="minorHAnsi" w:hAnsiTheme="minorHAnsi" w:cs="Arial"/>
          <w:b/>
          <w:sz w:val="20"/>
          <w:szCs w:val="22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73"/>
        <w:gridCol w:w="4536"/>
      </w:tblGrid>
      <w:tr w:rsidR="00D12736" w:rsidRPr="0052610A" w14:paraId="5373863D" w14:textId="77777777" w:rsidTr="00D12736">
        <w:tc>
          <w:tcPr>
            <w:tcW w:w="4673" w:type="dxa"/>
            <w:shd w:val="clear" w:color="auto" w:fill="FFFF00"/>
          </w:tcPr>
          <w:p w14:paraId="42199BAE" w14:textId="7D1483C0" w:rsidR="00D12736" w:rsidRPr="0052610A" w:rsidRDefault="00D12736" w:rsidP="00A2308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52610A">
              <w:rPr>
                <w:rFonts w:asciiTheme="minorHAnsi" w:hAnsiTheme="minorHAnsi" w:cs="Arial"/>
                <w:b/>
                <w:sz w:val="20"/>
                <w:szCs w:val="22"/>
              </w:rPr>
              <w:t>Job Description with clear essential and desirable criteria</w:t>
            </w:r>
          </w:p>
        </w:tc>
        <w:tc>
          <w:tcPr>
            <w:tcW w:w="4536" w:type="dxa"/>
            <w:shd w:val="clear" w:color="auto" w:fill="FFFF00"/>
          </w:tcPr>
          <w:p w14:paraId="6B7642CB" w14:textId="01981050" w:rsidR="00D12736" w:rsidRPr="0052610A" w:rsidRDefault="00D12736" w:rsidP="00A2308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52610A">
              <w:rPr>
                <w:rFonts w:asciiTheme="minorHAnsi" w:hAnsiTheme="minorHAnsi" w:cs="Arial"/>
                <w:b/>
                <w:sz w:val="20"/>
                <w:szCs w:val="22"/>
              </w:rPr>
              <w:t>Fully completed and signed RIF</w:t>
            </w:r>
          </w:p>
        </w:tc>
      </w:tr>
      <w:tr w:rsidR="00FF010F" w:rsidRPr="0052610A" w14:paraId="212A9B76" w14:textId="77777777" w:rsidTr="00D12736">
        <w:trPr>
          <w:gridAfter w:val="1"/>
          <w:wAfter w:w="4536" w:type="dxa"/>
        </w:trPr>
        <w:tc>
          <w:tcPr>
            <w:tcW w:w="4673" w:type="dxa"/>
            <w:shd w:val="clear" w:color="auto" w:fill="FFFF00"/>
          </w:tcPr>
          <w:p w14:paraId="73874C58" w14:textId="7A9AB9A8" w:rsidR="00FF010F" w:rsidRPr="0052610A" w:rsidRDefault="00FF010F" w:rsidP="00A2308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CTO positions are open to all staff employed by the University in the grade of Senior Technical Officer with a minimum of 12 months service.</w:t>
            </w:r>
          </w:p>
        </w:tc>
      </w:tr>
    </w:tbl>
    <w:p w14:paraId="56DB7D77" w14:textId="0E26B54B" w:rsidR="00A21943" w:rsidRDefault="00A21943" w:rsidP="00247C7E">
      <w:pPr>
        <w:rPr>
          <w:rFonts w:asciiTheme="minorHAnsi" w:hAnsiTheme="minorHAnsi" w:cs="Arial"/>
          <w:b/>
          <w:sz w:val="22"/>
          <w:szCs w:val="22"/>
        </w:rPr>
      </w:pPr>
    </w:p>
    <w:p w14:paraId="6CDF0751" w14:textId="77777777" w:rsidR="00365FDD" w:rsidRDefault="00365FDD" w:rsidP="00247C7E">
      <w:pPr>
        <w:rPr>
          <w:rFonts w:asciiTheme="minorHAnsi" w:hAnsiTheme="minorHAnsi" w:cs="Arial"/>
          <w:b/>
          <w:sz w:val="22"/>
          <w:szCs w:val="22"/>
        </w:rPr>
        <w:sectPr w:rsidR="00365FDD" w:rsidSect="0052610A">
          <w:pgSz w:w="11906" w:h="16838"/>
          <w:pgMar w:top="1135" w:right="707" w:bottom="993" w:left="1560" w:header="708" w:footer="708" w:gutter="0"/>
          <w:cols w:space="708"/>
          <w:docGrid w:linePitch="360"/>
        </w:sectPr>
      </w:pPr>
    </w:p>
    <w:p w14:paraId="45D7DD57" w14:textId="77777777" w:rsidR="00365FDD" w:rsidRDefault="00365FDD" w:rsidP="00247C7E">
      <w:pPr>
        <w:rPr>
          <w:rFonts w:asciiTheme="minorHAnsi" w:hAnsiTheme="minorHAnsi" w:cs="Arial"/>
          <w:b/>
          <w:sz w:val="22"/>
          <w:szCs w:val="22"/>
        </w:rPr>
      </w:pPr>
    </w:p>
    <w:sectPr w:rsidR="00365FDD" w:rsidSect="00365FDD">
      <w:pgSz w:w="16838" w:h="11906" w:orient="landscape"/>
      <w:pgMar w:top="1559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14A99" w14:textId="77777777" w:rsidR="001B6D89" w:rsidRDefault="001B6D89" w:rsidP="00CF7EEC">
      <w:r>
        <w:separator/>
      </w:r>
    </w:p>
  </w:endnote>
  <w:endnote w:type="continuationSeparator" w:id="0">
    <w:p w14:paraId="68C79DD4" w14:textId="77777777" w:rsidR="001B6D89" w:rsidRDefault="001B6D89" w:rsidP="00CF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BCA51" w14:textId="77777777" w:rsidR="001B6D89" w:rsidRDefault="001B6D89" w:rsidP="00CF7EEC">
      <w:r>
        <w:separator/>
      </w:r>
    </w:p>
  </w:footnote>
  <w:footnote w:type="continuationSeparator" w:id="0">
    <w:p w14:paraId="7467C2B7" w14:textId="77777777" w:rsidR="001B6D89" w:rsidRDefault="001B6D89" w:rsidP="00CF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A744D"/>
    <w:multiLevelType w:val="hybridMultilevel"/>
    <w:tmpl w:val="591AA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03F7"/>
    <w:multiLevelType w:val="hybridMultilevel"/>
    <w:tmpl w:val="C8725C98"/>
    <w:lvl w:ilvl="0" w:tplc="A2F62B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0A58"/>
    <w:multiLevelType w:val="multilevel"/>
    <w:tmpl w:val="BAC6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0206B0"/>
    <w:multiLevelType w:val="hybridMultilevel"/>
    <w:tmpl w:val="A3AA515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15E05"/>
    <w:multiLevelType w:val="hybridMultilevel"/>
    <w:tmpl w:val="C8EE0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482669">
    <w:abstractNumId w:val="3"/>
  </w:num>
  <w:num w:numId="2" w16cid:durableId="744382210">
    <w:abstractNumId w:val="1"/>
  </w:num>
  <w:num w:numId="3" w16cid:durableId="334842878">
    <w:abstractNumId w:val="4"/>
  </w:num>
  <w:num w:numId="4" w16cid:durableId="1729764802">
    <w:abstractNumId w:val="0"/>
  </w:num>
  <w:num w:numId="5" w16cid:durableId="49866494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62"/>
    <w:rsid w:val="00003C27"/>
    <w:rsid w:val="00006E25"/>
    <w:rsid w:val="00026688"/>
    <w:rsid w:val="000314B9"/>
    <w:rsid w:val="00061B95"/>
    <w:rsid w:val="000A217E"/>
    <w:rsid w:val="000A2BA7"/>
    <w:rsid w:val="000B3FB7"/>
    <w:rsid w:val="000B59B4"/>
    <w:rsid w:val="000C07A3"/>
    <w:rsid w:val="000C74A1"/>
    <w:rsid w:val="000D6EAF"/>
    <w:rsid w:val="000E3526"/>
    <w:rsid w:val="000E4026"/>
    <w:rsid w:val="000E77F4"/>
    <w:rsid w:val="000F0B54"/>
    <w:rsid w:val="0010358E"/>
    <w:rsid w:val="0015672A"/>
    <w:rsid w:val="00166085"/>
    <w:rsid w:val="00166166"/>
    <w:rsid w:val="001719F1"/>
    <w:rsid w:val="00184019"/>
    <w:rsid w:val="00194CC2"/>
    <w:rsid w:val="0019710F"/>
    <w:rsid w:val="001A0996"/>
    <w:rsid w:val="001B358C"/>
    <w:rsid w:val="001B4804"/>
    <w:rsid w:val="001B6D89"/>
    <w:rsid w:val="001C0F3D"/>
    <w:rsid w:val="001C6A10"/>
    <w:rsid w:val="001D0387"/>
    <w:rsid w:val="001E38FD"/>
    <w:rsid w:val="001E391B"/>
    <w:rsid w:val="001E61A3"/>
    <w:rsid w:val="001F0D16"/>
    <w:rsid w:val="00202AAA"/>
    <w:rsid w:val="00211D09"/>
    <w:rsid w:val="00220AF1"/>
    <w:rsid w:val="00223483"/>
    <w:rsid w:val="00231919"/>
    <w:rsid w:val="002323D2"/>
    <w:rsid w:val="00241026"/>
    <w:rsid w:val="0024342D"/>
    <w:rsid w:val="00244133"/>
    <w:rsid w:val="00247C7E"/>
    <w:rsid w:val="002519F2"/>
    <w:rsid w:val="0026514B"/>
    <w:rsid w:val="00265DB6"/>
    <w:rsid w:val="00265E5C"/>
    <w:rsid w:val="00267867"/>
    <w:rsid w:val="00272788"/>
    <w:rsid w:val="002815DE"/>
    <w:rsid w:val="002915D9"/>
    <w:rsid w:val="00294391"/>
    <w:rsid w:val="00295D51"/>
    <w:rsid w:val="002B1D68"/>
    <w:rsid w:val="002D44AD"/>
    <w:rsid w:val="002E2563"/>
    <w:rsid w:val="0030078E"/>
    <w:rsid w:val="00302F20"/>
    <w:rsid w:val="00305C1B"/>
    <w:rsid w:val="00305F85"/>
    <w:rsid w:val="00320CF6"/>
    <w:rsid w:val="00347E75"/>
    <w:rsid w:val="00365FDD"/>
    <w:rsid w:val="0037326A"/>
    <w:rsid w:val="00380599"/>
    <w:rsid w:val="00390BA0"/>
    <w:rsid w:val="00394B24"/>
    <w:rsid w:val="00396FEB"/>
    <w:rsid w:val="003C0825"/>
    <w:rsid w:val="003D1CC1"/>
    <w:rsid w:val="003F0AA6"/>
    <w:rsid w:val="003F136A"/>
    <w:rsid w:val="003F44B9"/>
    <w:rsid w:val="0040056B"/>
    <w:rsid w:val="00422E76"/>
    <w:rsid w:val="00427852"/>
    <w:rsid w:val="0043006B"/>
    <w:rsid w:val="00432F9E"/>
    <w:rsid w:val="00437E3B"/>
    <w:rsid w:val="00446DBC"/>
    <w:rsid w:val="00446E00"/>
    <w:rsid w:val="00454EDB"/>
    <w:rsid w:val="00456C2B"/>
    <w:rsid w:val="00480592"/>
    <w:rsid w:val="00483C65"/>
    <w:rsid w:val="00484287"/>
    <w:rsid w:val="00492CD1"/>
    <w:rsid w:val="004969FE"/>
    <w:rsid w:val="004C2039"/>
    <w:rsid w:val="004C2EE5"/>
    <w:rsid w:val="004D340D"/>
    <w:rsid w:val="004F3E26"/>
    <w:rsid w:val="004F511C"/>
    <w:rsid w:val="0050269E"/>
    <w:rsid w:val="00514460"/>
    <w:rsid w:val="00517F40"/>
    <w:rsid w:val="0052610A"/>
    <w:rsid w:val="0053071F"/>
    <w:rsid w:val="0056741E"/>
    <w:rsid w:val="00567A01"/>
    <w:rsid w:val="00572E86"/>
    <w:rsid w:val="0057319E"/>
    <w:rsid w:val="005746FE"/>
    <w:rsid w:val="00575893"/>
    <w:rsid w:val="00580ABA"/>
    <w:rsid w:val="00586DDB"/>
    <w:rsid w:val="005918B4"/>
    <w:rsid w:val="005A5A36"/>
    <w:rsid w:val="005B0BD3"/>
    <w:rsid w:val="005C4489"/>
    <w:rsid w:val="005C736B"/>
    <w:rsid w:val="00605F8B"/>
    <w:rsid w:val="00612F1D"/>
    <w:rsid w:val="0061578F"/>
    <w:rsid w:val="00651C73"/>
    <w:rsid w:val="006573CB"/>
    <w:rsid w:val="006835B9"/>
    <w:rsid w:val="006970A5"/>
    <w:rsid w:val="006A6A82"/>
    <w:rsid w:val="006A6ABB"/>
    <w:rsid w:val="006B276A"/>
    <w:rsid w:val="006B4604"/>
    <w:rsid w:val="006B7E75"/>
    <w:rsid w:val="006F681E"/>
    <w:rsid w:val="007062BD"/>
    <w:rsid w:val="00706F5E"/>
    <w:rsid w:val="00716E92"/>
    <w:rsid w:val="007270A7"/>
    <w:rsid w:val="00731E0C"/>
    <w:rsid w:val="0074134D"/>
    <w:rsid w:val="00741786"/>
    <w:rsid w:val="00742C9A"/>
    <w:rsid w:val="0076364F"/>
    <w:rsid w:val="00773900"/>
    <w:rsid w:val="00784262"/>
    <w:rsid w:val="00785529"/>
    <w:rsid w:val="00785E67"/>
    <w:rsid w:val="00785E69"/>
    <w:rsid w:val="007A361D"/>
    <w:rsid w:val="007C55AE"/>
    <w:rsid w:val="007E3942"/>
    <w:rsid w:val="007E4B29"/>
    <w:rsid w:val="007F3A37"/>
    <w:rsid w:val="007F5026"/>
    <w:rsid w:val="007F6631"/>
    <w:rsid w:val="00805172"/>
    <w:rsid w:val="00823D8E"/>
    <w:rsid w:val="00832CE4"/>
    <w:rsid w:val="00846EE6"/>
    <w:rsid w:val="00852545"/>
    <w:rsid w:val="008535DB"/>
    <w:rsid w:val="00855091"/>
    <w:rsid w:val="008621B7"/>
    <w:rsid w:val="00862E65"/>
    <w:rsid w:val="008903DB"/>
    <w:rsid w:val="00897FAC"/>
    <w:rsid w:val="008A0A34"/>
    <w:rsid w:val="008A0DC8"/>
    <w:rsid w:val="008A6EA0"/>
    <w:rsid w:val="008A78C9"/>
    <w:rsid w:val="008B023D"/>
    <w:rsid w:val="008B0852"/>
    <w:rsid w:val="008B632A"/>
    <w:rsid w:val="008C6C90"/>
    <w:rsid w:val="008E32E8"/>
    <w:rsid w:val="008E54A2"/>
    <w:rsid w:val="008E768A"/>
    <w:rsid w:val="00924FB7"/>
    <w:rsid w:val="009274EE"/>
    <w:rsid w:val="00934BEA"/>
    <w:rsid w:val="00944F79"/>
    <w:rsid w:val="00963388"/>
    <w:rsid w:val="009751EA"/>
    <w:rsid w:val="00993BDA"/>
    <w:rsid w:val="009A4498"/>
    <w:rsid w:val="009A56ED"/>
    <w:rsid w:val="009B18BE"/>
    <w:rsid w:val="009B19EE"/>
    <w:rsid w:val="009B2225"/>
    <w:rsid w:val="009D05E0"/>
    <w:rsid w:val="009D4C1E"/>
    <w:rsid w:val="009D7D6D"/>
    <w:rsid w:val="00A02D32"/>
    <w:rsid w:val="00A03BAB"/>
    <w:rsid w:val="00A067A3"/>
    <w:rsid w:val="00A06BA7"/>
    <w:rsid w:val="00A21943"/>
    <w:rsid w:val="00A2308E"/>
    <w:rsid w:val="00A2607B"/>
    <w:rsid w:val="00A3594B"/>
    <w:rsid w:val="00A46C0B"/>
    <w:rsid w:val="00A47046"/>
    <w:rsid w:val="00A60CA8"/>
    <w:rsid w:val="00A637B6"/>
    <w:rsid w:val="00A877D2"/>
    <w:rsid w:val="00AB4FA1"/>
    <w:rsid w:val="00AD62F8"/>
    <w:rsid w:val="00AF6CB1"/>
    <w:rsid w:val="00AF7D72"/>
    <w:rsid w:val="00B04B78"/>
    <w:rsid w:val="00B1497D"/>
    <w:rsid w:val="00B4221B"/>
    <w:rsid w:val="00B43C8E"/>
    <w:rsid w:val="00B46DAA"/>
    <w:rsid w:val="00B530E8"/>
    <w:rsid w:val="00B6575C"/>
    <w:rsid w:val="00B707CA"/>
    <w:rsid w:val="00B7615E"/>
    <w:rsid w:val="00B763F2"/>
    <w:rsid w:val="00B85250"/>
    <w:rsid w:val="00B8575A"/>
    <w:rsid w:val="00BA1329"/>
    <w:rsid w:val="00BB147B"/>
    <w:rsid w:val="00BB49B9"/>
    <w:rsid w:val="00BD59C5"/>
    <w:rsid w:val="00BD78F3"/>
    <w:rsid w:val="00BE5C1B"/>
    <w:rsid w:val="00BE6AA5"/>
    <w:rsid w:val="00C01B62"/>
    <w:rsid w:val="00C030A0"/>
    <w:rsid w:val="00C0469E"/>
    <w:rsid w:val="00C05283"/>
    <w:rsid w:val="00C148E1"/>
    <w:rsid w:val="00C14977"/>
    <w:rsid w:val="00C22117"/>
    <w:rsid w:val="00C237A1"/>
    <w:rsid w:val="00C322A5"/>
    <w:rsid w:val="00C40128"/>
    <w:rsid w:val="00C43BE0"/>
    <w:rsid w:val="00C461BF"/>
    <w:rsid w:val="00C67E47"/>
    <w:rsid w:val="00C77B20"/>
    <w:rsid w:val="00C95C2A"/>
    <w:rsid w:val="00C96B8E"/>
    <w:rsid w:val="00CB4135"/>
    <w:rsid w:val="00CC7531"/>
    <w:rsid w:val="00CD532F"/>
    <w:rsid w:val="00CE2224"/>
    <w:rsid w:val="00CF129E"/>
    <w:rsid w:val="00CF7EEC"/>
    <w:rsid w:val="00D06718"/>
    <w:rsid w:val="00D12736"/>
    <w:rsid w:val="00D25C58"/>
    <w:rsid w:val="00D31CFB"/>
    <w:rsid w:val="00D31D77"/>
    <w:rsid w:val="00D43DB1"/>
    <w:rsid w:val="00D47CCE"/>
    <w:rsid w:val="00D6458A"/>
    <w:rsid w:val="00D6783A"/>
    <w:rsid w:val="00D70543"/>
    <w:rsid w:val="00D72183"/>
    <w:rsid w:val="00D72E1B"/>
    <w:rsid w:val="00D73CFA"/>
    <w:rsid w:val="00D86DC3"/>
    <w:rsid w:val="00DB49BC"/>
    <w:rsid w:val="00DB742D"/>
    <w:rsid w:val="00DC2E37"/>
    <w:rsid w:val="00DD0CF4"/>
    <w:rsid w:val="00DD50F1"/>
    <w:rsid w:val="00DE7BC7"/>
    <w:rsid w:val="00E04654"/>
    <w:rsid w:val="00E140CA"/>
    <w:rsid w:val="00E15B06"/>
    <w:rsid w:val="00E25E2C"/>
    <w:rsid w:val="00E2625D"/>
    <w:rsid w:val="00E26628"/>
    <w:rsid w:val="00E2681E"/>
    <w:rsid w:val="00E27038"/>
    <w:rsid w:val="00E2775B"/>
    <w:rsid w:val="00E52234"/>
    <w:rsid w:val="00E616B1"/>
    <w:rsid w:val="00E63CE1"/>
    <w:rsid w:val="00E8765D"/>
    <w:rsid w:val="00EA4C9E"/>
    <w:rsid w:val="00EA5905"/>
    <w:rsid w:val="00EB265B"/>
    <w:rsid w:val="00EB3899"/>
    <w:rsid w:val="00ED0628"/>
    <w:rsid w:val="00ED10F5"/>
    <w:rsid w:val="00EE1492"/>
    <w:rsid w:val="00EE3AD0"/>
    <w:rsid w:val="00F240AC"/>
    <w:rsid w:val="00F24BA2"/>
    <w:rsid w:val="00F24E99"/>
    <w:rsid w:val="00F31F48"/>
    <w:rsid w:val="00F35AE7"/>
    <w:rsid w:val="00F423DA"/>
    <w:rsid w:val="00F46654"/>
    <w:rsid w:val="00F53030"/>
    <w:rsid w:val="00F6475C"/>
    <w:rsid w:val="00F67833"/>
    <w:rsid w:val="00F871AE"/>
    <w:rsid w:val="00FB6B5D"/>
    <w:rsid w:val="00FC3A09"/>
    <w:rsid w:val="00FD0D4B"/>
    <w:rsid w:val="00FD21DE"/>
    <w:rsid w:val="00FE149F"/>
    <w:rsid w:val="00FF010F"/>
    <w:rsid w:val="00FF0380"/>
    <w:rsid w:val="00FF1D7F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2C314E"/>
  <w15:docId w15:val="{799F9B24-AA75-4018-8EFA-52EF0C63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B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65F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outlineLvl w:val="0"/>
    </w:pPr>
    <w:rPr>
      <w:b/>
      <w:bCs/>
      <w:i/>
      <w:i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C01B62"/>
    <w:pPr>
      <w:keepNext/>
      <w:spacing w:line="340" w:lineRule="atLeast"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365FDD"/>
    <w:pPr>
      <w:keepNext/>
      <w:spacing w:before="240" w:after="60" w:line="276" w:lineRule="auto"/>
      <w:outlineLvl w:val="2"/>
    </w:pPr>
    <w:rPr>
      <w:rFonts w:ascii="Arial" w:eastAsia="Malgun Gothic" w:hAnsi="Arial" w:cs="Arial"/>
      <w:b/>
      <w:bCs/>
      <w:sz w:val="26"/>
      <w:szCs w:val="26"/>
      <w:lang w:val="en-IE" w:eastAsia="ko-KR"/>
    </w:rPr>
  </w:style>
  <w:style w:type="paragraph" w:styleId="Heading4">
    <w:name w:val="heading 4"/>
    <w:basedOn w:val="Normal"/>
    <w:next w:val="Normal"/>
    <w:link w:val="Heading4Char"/>
    <w:qFormat/>
    <w:rsid w:val="00365FDD"/>
    <w:pPr>
      <w:keepNext/>
      <w:spacing w:before="240" w:after="60"/>
      <w:outlineLvl w:val="3"/>
    </w:pPr>
    <w:rPr>
      <w:b/>
      <w:bCs/>
      <w:sz w:val="28"/>
      <w:szCs w:val="28"/>
      <w:lang w:val="en-IE" w:eastAsia="en-GB"/>
    </w:rPr>
  </w:style>
  <w:style w:type="paragraph" w:styleId="Heading5">
    <w:name w:val="heading 5"/>
    <w:basedOn w:val="Normal"/>
    <w:next w:val="Normal"/>
    <w:link w:val="Heading5Char"/>
    <w:qFormat/>
    <w:rsid w:val="00C01B62"/>
    <w:pPr>
      <w:keepNext/>
      <w:tabs>
        <w:tab w:val="left" w:pos="709"/>
      </w:tabs>
      <w:jc w:val="both"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365FDD"/>
    <w:pPr>
      <w:keepNext/>
      <w:tabs>
        <w:tab w:val="center" w:pos="4513"/>
      </w:tabs>
      <w:suppressAutoHyphens/>
      <w:ind w:left="-990" w:right="-1053"/>
      <w:jc w:val="center"/>
      <w:outlineLvl w:val="5"/>
    </w:pPr>
    <w:rPr>
      <w:rFonts w:ascii="Arial" w:hAnsi="Arial"/>
      <w:b/>
      <w:sz w:val="20"/>
      <w:szCs w:val="20"/>
      <w:lang w:val="en-IE" w:eastAsia="en-GB"/>
    </w:rPr>
  </w:style>
  <w:style w:type="paragraph" w:styleId="Heading7">
    <w:name w:val="heading 7"/>
    <w:basedOn w:val="Normal"/>
    <w:next w:val="Normal"/>
    <w:link w:val="Heading7Char"/>
    <w:qFormat/>
    <w:rsid w:val="00365FDD"/>
    <w:pPr>
      <w:keepNext/>
      <w:tabs>
        <w:tab w:val="left" w:pos="-720"/>
      </w:tabs>
      <w:suppressAutoHyphens/>
      <w:jc w:val="center"/>
      <w:outlineLvl w:val="6"/>
    </w:pPr>
    <w:rPr>
      <w:b/>
      <w:spacing w:val="-2"/>
      <w:sz w:val="4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65FDD"/>
    <w:pPr>
      <w:keepNext/>
      <w:pBdr>
        <w:bottom w:val="single" w:sz="12" w:space="1" w:color="auto"/>
      </w:pBdr>
      <w:tabs>
        <w:tab w:val="left" w:pos="360"/>
      </w:tabs>
      <w:jc w:val="center"/>
      <w:outlineLvl w:val="7"/>
    </w:pPr>
    <w:rPr>
      <w:rFonts w:ascii="Arial" w:hAnsi="Arial"/>
      <w:b/>
      <w:sz w:val="28"/>
      <w:szCs w:val="20"/>
      <w:lang w:val="en-IE" w:eastAsia="en-GB"/>
    </w:rPr>
  </w:style>
  <w:style w:type="paragraph" w:styleId="Heading9">
    <w:name w:val="heading 9"/>
    <w:basedOn w:val="Normal"/>
    <w:next w:val="Normal"/>
    <w:link w:val="Heading9Char"/>
    <w:qFormat/>
    <w:rsid w:val="00365FDD"/>
    <w:pPr>
      <w:keepNext/>
      <w:tabs>
        <w:tab w:val="left" w:pos="-720"/>
      </w:tabs>
      <w:suppressAutoHyphens/>
      <w:outlineLvl w:val="8"/>
    </w:pPr>
    <w:rPr>
      <w:b/>
      <w:sz w:val="22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B62"/>
    <w:pPr>
      <w:tabs>
        <w:tab w:val="center" w:pos="4153"/>
        <w:tab w:val="right" w:pos="8306"/>
      </w:tabs>
    </w:pPr>
  </w:style>
  <w:style w:type="paragraph" w:styleId="BodyText">
    <w:name w:val="Body Text"/>
    <w:aliases w:val="Normal H,HEA"/>
    <w:basedOn w:val="Normal"/>
    <w:link w:val="BodyTextChar"/>
    <w:rsid w:val="00C01B62"/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C01B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C01B62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rsid w:val="000A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17E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1840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8401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69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0A3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7EEC"/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2225"/>
    <w:rPr>
      <w:sz w:val="24"/>
      <w:szCs w:val="24"/>
      <w:lang w:val="en-GB" w:eastAsia="en-US"/>
    </w:rPr>
  </w:style>
  <w:style w:type="paragraph" w:customStyle="1" w:styleId="Default">
    <w:name w:val="Default"/>
    <w:rsid w:val="009B22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3Deffects1">
    <w:name w:val="Table 3D effects 1"/>
    <w:basedOn w:val="TableNormal"/>
    <w:rsid w:val="009B22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51EA"/>
    <w:pPr>
      <w:ind w:left="720"/>
      <w:contextualSpacing/>
    </w:pPr>
  </w:style>
  <w:style w:type="character" w:styleId="FollowedHyperlink">
    <w:name w:val="FollowedHyperlink"/>
    <w:basedOn w:val="DefaultParagraphFont"/>
    <w:rsid w:val="009A4498"/>
    <w:rPr>
      <w:color w:val="800080" w:themeColor="followedHyperlink"/>
      <w:u w:val="single"/>
    </w:rPr>
  </w:style>
  <w:style w:type="character" w:customStyle="1" w:styleId="BodyTextChar">
    <w:name w:val="Body Text Char"/>
    <w:aliases w:val="Normal H Char,HEA Char"/>
    <w:basedOn w:val="DefaultParagraphFont"/>
    <w:link w:val="BodyText"/>
    <w:rsid w:val="009D7D6D"/>
    <w:rPr>
      <w:b/>
      <w:bCs/>
      <w:sz w:val="28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66085"/>
    <w:pPr>
      <w:spacing w:before="100" w:beforeAutospacing="1" w:after="100" w:afterAutospacing="1" w:line="276" w:lineRule="auto"/>
    </w:pPr>
    <w:rPr>
      <w:rFonts w:ascii="Calibri" w:eastAsiaTheme="minorHAnsi" w:hAnsi="Calibri"/>
      <w:sz w:val="22"/>
      <w:szCs w:val="22"/>
      <w:lang w:val="en-IE" w:eastAsia="en-GB"/>
    </w:rPr>
  </w:style>
  <w:style w:type="character" w:customStyle="1" w:styleId="Heading1Char">
    <w:name w:val="Heading 1 Char"/>
    <w:basedOn w:val="DefaultParagraphFont"/>
    <w:link w:val="Heading1"/>
    <w:rsid w:val="00365FDD"/>
    <w:rPr>
      <w:b/>
      <w:bCs/>
      <w:i/>
      <w:iCs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65FDD"/>
    <w:rPr>
      <w:rFonts w:ascii="Arial" w:eastAsia="Malgun Gothic" w:hAnsi="Arial" w:cs="Arial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rsid w:val="00365FDD"/>
    <w:rPr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365FDD"/>
    <w:rPr>
      <w:rFonts w:ascii="Arial" w:hAnsi="Arial"/>
      <w:b/>
      <w:lang w:eastAsia="en-GB"/>
    </w:rPr>
  </w:style>
  <w:style w:type="character" w:customStyle="1" w:styleId="Heading7Char">
    <w:name w:val="Heading 7 Char"/>
    <w:basedOn w:val="DefaultParagraphFont"/>
    <w:link w:val="Heading7"/>
    <w:rsid w:val="00365FDD"/>
    <w:rPr>
      <w:b/>
      <w:spacing w:val="-2"/>
      <w:sz w:val="4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365FDD"/>
    <w:rPr>
      <w:rFonts w:ascii="Arial" w:hAnsi="Arial"/>
      <w:b/>
      <w:sz w:val="28"/>
      <w:lang w:eastAsia="en-GB"/>
    </w:rPr>
  </w:style>
  <w:style w:type="character" w:customStyle="1" w:styleId="Heading9Char">
    <w:name w:val="Heading 9 Char"/>
    <w:basedOn w:val="DefaultParagraphFont"/>
    <w:link w:val="Heading9"/>
    <w:rsid w:val="00365FDD"/>
    <w:rPr>
      <w:b/>
      <w:sz w:val="22"/>
      <w:u w:val="single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FDD"/>
    <w:rPr>
      <w:color w:val="605E5C"/>
      <w:shd w:val="clear" w:color="auto" w:fill="E1DFDD"/>
    </w:rPr>
  </w:style>
  <w:style w:type="character" w:styleId="PageNumber">
    <w:name w:val="page number"/>
    <w:basedOn w:val="DefaultParagraphFont"/>
    <w:unhideWhenUsed/>
    <w:rsid w:val="00365FDD"/>
  </w:style>
  <w:style w:type="character" w:customStyle="1" w:styleId="Heading2Char">
    <w:name w:val="Heading 2 Char"/>
    <w:basedOn w:val="DefaultParagraphFont"/>
    <w:link w:val="Heading2"/>
    <w:rsid w:val="00365FDD"/>
    <w:rPr>
      <w:rFonts w:ascii="Garamond" w:hAnsi="Garamond"/>
      <w:b/>
      <w:bCs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65FDD"/>
    <w:rPr>
      <w:b/>
      <w:bCs/>
      <w:i/>
      <w:iCs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365FDD"/>
  </w:style>
  <w:style w:type="table" w:customStyle="1" w:styleId="TableGrid1">
    <w:name w:val="Table Grid1"/>
    <w:basedOn w:val="TableNormal"/>
    <w:next w:val="TableGrid"/>
    <w:uiPriority w:val="39"/>
    <w:rsid w:val="00365FDD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5FDD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365FDD"/>
    <w:pPr>
      <w:autoSpaceDE w:val="0"/>
      <w:autoSpaceDN w:val="0"/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65FDD"/>
    <w:rPr>
      <w:lang w:val="en-US" w:eastAsia="en-US"/>
    </w:rPr>
  </w:style>
  <w:style w:type="paragraph" w:customStyle="1" w:styleId="ColorfulList-Accent11">
    <w:name w:val="Colorful List - Accent 11"/>
    <w:basedOn w:val="Normal"/>
    <w:qFormat/>
    <w:rsid w:val="00365FDD"/>
    <w:pPr>
      <w:spacing w:after="200" w:line="276" w:lineRule="auto"/>
      <w:ind w:left="720"/>
    </w:pPr>
    <w:rPr>
      <w:rFonts w:ascii="Calibri" w:eastAsia="Malgun Gothic" w:hAnsi="Calibri"/>
      <w:sz w:val="22"/>
      <w:szCs w:val="22"/>
      <w:lang w:val="en-IE" w:eastAsia="ko-KR"/>
    </w:rPr>
  </w:style>
  <w:style w:type="paragraph" w:styleId="CommentText">
    <w:name w:val="annotation text"/>
    <w:basedOn w:val="Normal"/>
    <w:link w:val="CommentTextChar"/>
    <w:rsid w:val="00365FDD"/>
    <w:rPr>
      <w:rFonts w:ascii="Courier" w:hAnsi="Courier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65FDD"/>
    <w:rPr>
      <w:rFonts w:ascii="Courier" w:hAnsi="Courier"/>
      <w:lang w:val="en-GB" w:eastAsia="en-GB"/>
    </w:rPr>
  </w:style>
  <w:style w:type="paragraph" w:styleId="Title">
    <w:name w:val="Title"/>
    <w:basedOn w:val="Normal"/>
    <w:link w:val="TitleChar"/>
    <w:qFormat/>
    <w:rsid w:val="00365FDD"/>
    <w:pPr>
      <w:ind w:right="-694"/>
      <w:jc w:val="center"/>
    </w:pPr>
    <w:rPr>
      <w:rFonts w:ascii="Arial" w:hAnsi="Arial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65FDD"/>
    <w:rPr>
      <w:rFonts w:ascii="Arial" w:hAnsi="Arial"/>
      <w:b/>
      <w:sz w:val="32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365FDD"/>
    <w:rPr>
      <w:rFonts w:ascii="Arial" w:hAnsi="Arial" w:cs="Arial"/>
      <w:b/>
      <w:bCs/>
      <w:sz w:val="18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365FDD"/>
    <w:pPr>
      <w:tabs>
        <w:tab w:val="left" w:pos="-720"/>
        <w:tab w:val="left" w:pos="0"/>
        <w:tab w:val="left" w:pos="720"/>
        <w:tab w:val="left" w:pos="1440"/>
      </w:tabs>
      <w:suppressAutoHyphens/>
    </w:pPr>
    <w:rPr>
      <w:rFonts w:ascii="Arial" w:hAnsi="Arial"/>
      <w:sz w:val="21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365FDD"/>
    <w:rPr>
      <w:rFonts w:ascii="Arial" w:hAnsi="Arial"/>
      <w:sz w:val="21"/>
      <w:lang w:val="en-GB" w:eastAsia="en-GB"/>
    </w:rPr>
  </w:style>
  <w:style w:type="paragraph" w:styleId="BodyTextIndent3">
    <w:name w:val="Body Text Indent 3"/>
    <w:basedOn w:val="Normal"/>
    <w:link w:val="BodyTextIndent3Char"/>
    <w:rsid w:val="00365FDD"/>
    <w:pPr>
      <w:ind w:hanging="66"/>
    </w:pPr>
    <w:rPr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365FDD"/>
    <w:rPr>
      <w:sz w:val="24"/>
      <w:lang w:val="en-GB" w:eastAsia="en-GB"/>
    </w:rPr>
  </w:style>
  <w:style w:type="paragraph" w:customStyle="1" w:styleId="DefaultText">
    <w:name w:val="Default Text"/>
    <w:basedOn w:val="Normal"/>
    <w:rsid w:val="00365FDD"/>
    <w:pPr>
      <w:widowControl w:val="0"/>
    </w:pPr>
    <w:rPr>
      <w:snapToGrid w:val="0"/>
      <w:szCs w:val="20"/>
      <w:lang w:val="en-IE"/>
    </w:rPr>
  </w:style>
  <w:style w:type="character" w:styleId="Emphasis">
    <w:name w:val="Emphasis"/>
    <w:qFormat/>
    <w:rsid w:val="00365FDD"/>
    <w:rPr>
      <w:i/>
      <w:iCs/>
    </w:rPr>
  </w:style>
  <w:style w:type="paragraph" w:styleId="DocumentMap">
    <w:name w:val="Document Map"/>
    <w:basedOn w:val="Normal"/>
    <w:link w:val="DocumentMapChar"/>
    <w:rsid w:val="00365FDD"/>
    <w:pPr>
      <w:shd w:val="clear" w:color="auto" w:fill="000080"/>
    </w:pPr>
    <w:rPr>
      <w:rFonts w:ascii="Tahoma" w:hAnsi="Tahoma" w:cs="Tahoma"/>
      <w:sz w:val="20"/>
      <w:szCs w:val="20"/>
      <w:lang w:val="en-IE" w:eastAsia="en-GB"/>
    </w:rPr>
  </w:style>
  <w:style w:type="character" w:customStyle="1" w:styleId="DocumentMapChar">
    <w:name w:val="Document Map Char"/>
    <w:basedOn w:val="DefaultParagraphFont"/>
    <w:link w:val="DocumentMap"/>
    <w:rsid w:val="00365FDD"/>
    <w:rPr>
      <w:rFonts w:ascii="Tahoma" w:hAnsi="Tahoma" w:cs="Tahoma"/>
      <w:shd w:val="clear" w:color="auto" w:fill="000080"/>
      <w:lang w:eastAsia="en-GB"/>
    </w:rPr>
  </w:style>
  <w:style w:type="paragraph" w:customStyle="1" w:styleId="CharCharCharCharCharCharChar1CharCharCharCharCharChar">
    <w:name w:val="Char Char Char Char Char Char Char1 Char Char Char Char Char Char"/>
    <w:basedOn w:val="Normal"/>
    <w:rsid w:val="00365FDD"/>
    <w:pPr>
      <w:spacing w:before="120" w:after="160" w:line="240" w:lineRule="exact"/>
      <w:jc w:val="both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365FD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rsid w:val="00365F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5FDD"/>
    <w:rPr>
      <w:rFonts w:ascii="Arial" w:hAnsi="Arial"/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rsid w:val="00365FDD"/>
    <w:rPr>
      <w:rFonts w:ascii="Arial" w:hAnsi="Arial"/>
      <w:b/>
      <w:bCs/>
      <w:lang w:val="en-GB" w:eastAsia="en-GB"/>
    </w:rPr>
  </w:style>
  <w:style w:type="paragraph" w:styleId="FootnoteText">
    <w:name w:val="footnote text"/>
    <w:basedOn w:val="Normal"/>
    <w:link w:val="FootnoteTextChar"/>
    <w:rsid w:val="00365FDD"/>
    <w:rPr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365FDD"/>
  </w:style>
  <w:style w:type="character" w:styleId="FootnoteReference">
    <w:name w:val="footnote reference"/>
    <w:rsid w:val="00365FDD"/>
    <w:rPr>
      <w:vertAlign w:val="superscript"/>
    </w:rPr>
  </w:style>
  <w:style w:type="paragraph" w:styleId="PlainText">
    <w:name w:val="Plain Text"/>
    <w:basedOn w:val="Normal"/>
    <w:link w:val="PlainTextChar"/>
    <w:rsid w:val="00365FDD"/>
    <w:pPr>
      <w:spacing w:before="100" w:beforeAutospacing="1" w:after="100" w:afterAutospacing="1"/>
    </w:pPr>
    <w:rPr>
      <w:color w:val="000000"/>
    </w:rPr>
  </w:style>
  <w:style w:type="character" w:customStyle="1" w:styleId="PlainTextChar">
    <w:name w:val="Plain Text Char"/>
    <w:basedOn w:val="DefaultParagraphFont"/>
    <w:link w:val="PlainText"/>
    <w:rsid w:val="00365FDD"/>
    <w:rPr>
      <w:color w:val="000000"/>
      <w:sz w:val="24"/>
      <w:szCs w:val="24"/>
      <w:lang w:val="en-GB" w:eastAsia="en-US"/>
    </w:rPr>
  </w:style>
  <w:style w:type="character" w:styleId="HTMLCite">
    <w:name w:val="HTML Cite"/>
    <w:rsid w:val="00365FDD"/>
    <w:rPr>
      <w:i/>
      <w:iCs/>
    </w:rPr>
  </w:style>
  <w:style w:type="paragraph" w:styleId="Caption">
    <w:name w:val="caption"/>
    <w:basedOn w:val="Normal"/>
    <w:next w:val="Normal"/>
    <w:qFormat/>
    <w:rsid w:val="00365FDD"/>
    <w:pPr>
      <w:widowControl w:val="0"/>
      <w:tabs>
        <w:tab w:val="center" w:pos="5521"/>
      </w:tabs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val="en-AU"/>
    </w:rPr>
  </w:style>
  <w:style w:type="paragraph" w:styleId="ListBullet">
    <w:name w:val="List Bullet"/>
    <w:basedOn w:val="Normal"/>
    <w:rsid w:val="00365FDD"/>
    <w:pPr>
      <w:tabs>
        <w:tab w:val="num" w:pos="360"/>
      </w:tabs>
      <w:autoSpaceDE w:val="0"/>
      <w:autoSpaceDN w:val="0"/>
      <w:ind w:left="360" w:hanging="360"/>
    </w:pPr>
    <w:rPr>
      <w:sz w:val="20"/>
      <w:szCs w:val="20"/>
      <w:lang w:val="en-IE"/>
    </w:rPr>
  </w:style>
  <w:style w:type="character" w:customStyle="1" w:styleId="definition">
    <w:name w:val="definition"/>
    <w:rsid w:val="00365FDD"/>
  </w:style>
  <w:style w:type="character" w:customStyle="1" w:styleId="translated1">
    <w:name w:val="translated1"/>
    <w:rsid w:val="00365FDD"/>
    <w:rPr>
      <w:color w:val="2C5A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versityofgalway.ie/media/financialaccounting/financialaccountingoffice/QA321-Updated-PP-Remuneration.pdf" TargetMode="External"/><Relationship Id="rId18" Type="http://schemas.openxmlformats.org/officeDocument/2006/relationships/hyperlink" Target="https://www.universityofgalway.ie/human-resources/recruitment-and-selection/recruitment-and-selection/advertisingdates/" TargetMode="External"/><Relationship Id="rId26" Type="http://schemas.openxmlformats.org/officeDocument/2006/relationships/hyperlink" Target="mailto:recruit@nuigalway.i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niversityofgalway.ie/media/humanresources/policiesproceduresandforms/policiesprocedures/QA127---Child-Safeguarding-Statement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ecruit@universityofgalway.ie" TargetMode="External"/><Relationship Id="rId17" Type="http://schemas.openxmlformats.org/officeDocument/2006/relationships/hyperlink" Target="https://nuigalwayie.sharepoint.com/sites/HRPoliciesandProcedures/Policies%20and%20Procedures/Forms/PDF.aspx?id=%2Fsites%2FHRPoliciesandProcedures%2FPolicies%20and%20Procedures%2FQA146%2D%20Recruitment%20%26%20Selection%20Policy%2Epdf&amp;parent=%2Fsites%2FHRPoliciesandProcedures%2FPolicies%20and%20Procedures" TargetMode="External"/><Relationship Id="rId25" Type="http://schemas.openxmlformats.org/officeDocument/2006/relationships/hyperlink" Target="https://www.universityofgalway.ie/research-account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ublicjobs.ie" TargetMode="External"/><Relationship Id="rId20" Type="http://schemas.openxmlformats.org/officeDocument/2006/relationships/hyperlink" Target="https://www.universityofgalway.ie/equalityanddiversity/editraining/unconsciousbias/index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hrgardavetting@universityofgalway.i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versityvacancies.com" TargetMode="External"/><Relationship Id="rId23" Type="http://schemas.openxmlformats.org/officeDocument/2006/relationships/hyperlink" Target="https://vetting.garda.ie/Help/FAQ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niversityofgalway.ie/human-resources/learning-and-developmen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obsireland.ie" TargetMode="External"/><Relationship Id="rId22" Type="http://schemas.openxmlformats.org/officeDocument/2006/relationships/hyperlink" Target="mailto:hrgardavetting@universityofgalway.ie" TargetMode="External"/><Relationship Id="rId27" Type="http://schemas.openxmlformats.org/officeDocument/2006/relationships/hyperlink" Target="mailto:recruit@universityof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D7100D2A61F47AF639E7DB903E9CA" ma:contentTypeVersion="14" ma:contentTypeDescription="Create a new document." ma:contentTypeScope="" ma:versionID="ba97cb26ec30614c9fe0964a4968ae4e">
  <xsd:schema xmlns:xsd="http://www.w3.org/2001/XMLSchema" xmlns:xs="http://www.w3.org/2001/XMLSchema" xmlns:p="http://schemas.microsoft.com/office/2006/metadata/properties" xmlns:ns3="b663f615-fc36-4b6f-9309-2a311bb8374c" xmlns:ns4="e85c2d6a-d360-47f7-b1c6-114fcafc306e" targetNamespace="http://schemas.microsoft.com/office/2006/metadata/properties" ma:root="true" ma:fieldsID="1bf9dc426122e6673506349517950465" ns3:_="" ns4:_="">
    <xsd:import namespace="b663f615-fc36-4b6f-9309-2a311bb8374c"/>
    <xsd:import namespace="e85c2d6a-d360-47f7-b1c6-114fcafc3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f615-fc36-4b6f-9309-2a311bb8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2d6a-d360-47f7-b1c6-114fcafc3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655B-FD1C-47CE-AFC3-F65EF4EF8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3f615-fc36-4b6f-9309-2a311bb8374c"/>
    <ds:schemaRef ds:uri="e85c2d6a-d360-47f7-b1c6-114fcafc3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9D8A0-CE95-4C0A-90A4-EB64F7302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C5A5B-486D-4150-A975-D8E729477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C42B68-ADF2-48B1-A3C1-FC08BA37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0024209s</dc:creator>
  <cp:lastModifiedBy>Greaney, Irene</cp:lastModifiedBy>
  <cp:revision>2</cp:revision>
  <cp:lastPrinted>2020-02-20T09:01:00Z</cp:lastPrinted>
  <dcterms:created xsi:type="dcterms:W3CDTF">2024-05-21T14:54:00Z</dcterms:created>
  <dcterms:modified xsi:type="dcterms:W3CDTF">2024-05-21T14:54:00Z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0x01010063BD7100D2A61F47AF639E7DB903E9CA</vt:lpwstr>
  </property>
  <property fmtid="{D5CDD505-2E9C-101B-9397-08002B2CF9AE}" pid="3" name="_dlc_DocIdItemGuid">
    <vt:lpwstr>ee419d97-fbcd-423e-87e9-d35695dbd3fc</vt:lpwstr>
  </property>
</Properties>
</file>