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7A393" w14:textId="77777777" w:rsidR="002F7FE6" w:rsidRPr="002F7FE6" w:rsidRDefault="002F7FE6" w:rsidP="002F7FE6">
      <w:pPr>
        <w:pStyle w:val="Heading5"/>
        <w:rPr>
          <w:rFonts w:asciiTheme="minorHAnsi" w:hAnsiTheme="minorHAnsi" w:cstheme="minorHAnsi"/>
          <w:b/>
          <w:bCs/>
          <w:w w:val="110"/>
        </w:rPr>
      </w:pPr>
    </w:p>
    <w:p w14:paraId="680B3DEE" w14:textId="13E0C6D6" w:rsidR="002F7FE6" w:rsidRPr="002F7FE6" w:rsidRDefault="002F7FE6" w:rsidP="002F7FE6">
      <w:pPr>
        <w:pStyle w:val="Heading5"/>
        <w:rPr>
          <w:rFonts w:asciiTheme="minorHAnsi" w:hAnsiTheme="minorHAnsi" w:cstheme="minorHAnsi"/>
          <w:b/>
          <w:bCs/>
          <w:w w:val="110"/>
        </w:rPr>
      </w:pPr>
      <w:r w:rsidRPr="002F7FE6">
        <w:rPr>
          <w:rFonts w:asciiTheme="minorHAnsi" w:hAnsiTheme="minorHAnsi" w:cstheme="minorHAnsi"/>
          <w:b/>
          <w:bCs/>
          <w:w w:val="110"/>
        </w:rPr>
        <w:t xml:space="preserve">Role of the SVH Contact Person </w:t>
      </w:r>
    </w:p>
    <w:p w14:paraId="1253B326" w14:textId="77777777" w:rsidR="002F7FE6" w:rsidRPr="000277CD" w:rsidRDefault="002F7FE6" w:rsidP="002F7FE6">
      <w:pPr>
        <w:spacing w:before="12"/>
        <w:jc w:val="both"/>
        <w:rPr>
          <w:rFonts w:asciiTheme="minorHAnsi" w:eastAsia="Times New Roman" w:hAnsiTheme="minorHAnsi" w:cstheme="minorHAnsi"/>
          <w:w w:val="110"/>
          <w:sz w:val="32"/>
          <w:szCs w:val="32"/>
        </w:rPr>
      </w:pPr>
    </w:p>
    <w:p w14:paraId="300C6A8F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r w:rsidRPr="00A61694">
        <w:rPr>
          <w:rFonts w:asciiTheme="minorHAnsi" w:hAnsiTheme="minorHAnsi" w:cstheme="minorHAnsi"/>
        </w:rPr>
        <w:t xml:space="preserve">Available to support reporting and responding parties in navigating this policy and procedure. </w:t>
      </w:r>
    </w:p>
    <w:p w14:paraId="6760BACD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r w:rsidRPr="00A61694">
        <w:rPr>
          <w:rFonts w:asciiTheme="minorHAnsi" w:hAnsiTheme="minorHAnsi" w:cstheme="minorHAnsi"/>
        </w:rPr>
        <w:t xml:space="preserve">Different SVH contact persons will support the various people involved to avoid any potential conflict of interest. </w:t>
      </w:r>
    </w:p>
    <w:p w14:paraId="04EB35EC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A61694">
        <w:rPr>
          <w:rFonts w:asciiTheme="minorHAnsi" w:hAnsiTheme="minorHAnsi" w:cstheme="minorHAnsi"/>
        </w:rPr>
        <w:t>Provide assistance</w:t>
      </w:r>
      <w:proofErr w:type="gramEnd"/>
      <w:r w:rsidRPr="00A61694">
        <w:rPr>
          <w:rFonts w:asciiTheme="minorHAnsi" w:hAnsiTheme="minorHAnsi" w:cstheme="minorHAnsi"/>
        </w:rPr>
        <w:t xml:space="preserve"> in making a formal report</w:t>
      </w:r>
    </w:p>
    <w:p w14:paraId="4E806458" w14:textId="77777777" w:rsidR="002F7FE6" w:rsidRPr="00A61694" w:rsidRDefault="002F7FE6" w:rsidP="002F7FE6">
      <w:pPr>
        <w:pStyle w:val="ListParagraph"/>
        <w:numPr>
          <w:ilvl w:val="0"/>
          <w:numId w:val="1"/>
        </w:numPr>
        <w:spacing w:before="12"/>
        <w:contextualSpacing w:val="0"/>
        <w:jc w:val="both"/>
        <w:rPr>
          <w:rFonts w:asciiTheme="minorHAnsi" w:hAnsiTheme="minorHAnsi" w:cstheme="minorHAnsi"/>
        </w:rPr>
      </w:pPr>
      <w:r w:rsidRPr="00A61694">
        <w:rPr>
          <w:rFonts w:asciiTheme="minorHAnsi" w:hAnsiTheme="minorHAnsi" w:cstheme="minorHAnsi"/>
        </w:rPr>
        <w:t xml:space="preserve">Provide informal, supportive and confidential support to parties. </w:t>
      </w:r>
    </w:p>
    <w:p w14:paraId="2E9653FE" w14:textId="77777777" w:rsidR="002F7FE6" w:rsidRPr="00A61694" w:rsidRDefault="002F7FE6" w:rsidP="002F7FE6">
      <w:pPr>
        <w:spacing w:before="12"/>
        <w:jc w:val="both"/>
        <w:rPr>
          <w:rFonts w:asciiTheme="minorHAnsi" w:hAnsiTheme="minorHAnsi" w:cstheme="minorHAnsi"/>
        </w:rPr>
      </w:pPr>
    </w:p>
    <w:p w14:paraId="16EB23FE" w14:textId="77777777" w:rsidR="00C93E0F" w:rsidRDefault="00C93E0F"/>
    <w:sectPr w:rsidR="00C9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307EB"/>
    <w:multiLevelType w:val="hybridMultilevel"/>
    <w:tmpl w:val="E5688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8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E6"/>
    <w:rsid w:val="00255307"/>
    <w:rsid w:val="002F7FE6"/>
    <w:rsid w:val="003C4A06"/>
    <w:rsid w:val="00443EFA"/>
    <w:rsid w:val="00C93E0F"/>
    <w:rsid w:val="00D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93FA"/>
  <w15:chartTrackingRefBased/>
  <w15:docId w15:val="{6992733D-276E-4F7C-88B1-53E83F97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E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7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FE6"/>
    <w:rPr>
      <w:i/>
      <w:iCs/>
      <w:color w:val="404040" w:themeColor="text1" w:themeTint="BF"/>
    </w:rPr>
  </w:style>
  <w:style w:type="paragraph" w:styleId="ListParagraph">
    <w:name w:val="List Paragraph"/>
    <w:aliases w:val="igunore,Subtitle Cover Page,F5 List Paragraph,Bullet Points,No Spacing1,List Paragraph Char Char Char,Indicator Text,Numbered Para 1,Bullet 1,Colorful List - Accent 11,List Paragraph11,MAIN CONTENT,List Paragraph12,List Paragraph2,lp1"/>
    <w:basedOn w:val="Normal"/>
    <w:link w:val="ListParagraphChar"/>
    <w:uiPriority w:val="34"/>
    <w:qFormat/>
    <w:rsid w:val="002F7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FE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igunore Char,Subtitle Cover Page Char,F5 List Paragraph Char,Bullet Points Char,No Spacing1 Char,List Paragraph Char Char Char Char,Indicator Text Char,Numbered Para 1 Char,Bullet 1 Char,Colorful List - Accent 11 Char,lp1 Char"/>
    <w:link w:val="ListParagraph"/>
    <w:uiPriority w:val="34"/>
    <w:qFormat/>
    <w:locked/>
    <w:rsid w:val="002F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Kavanagh, Niamh</dc:creator>
  <cp:keywords/>
  <dc:description/>
  <cp:lastModifiedBy>Kavanagh, Niamh</cp:lastModifiedBy>
  <cp:revision>1</cp:revision>
  <dcterms:created xsi:type="dcterms:W3CDTF">2024-12-09T21:47:00Z</dcterms:created>
  <dcterms:modified xsi:type="dcterms:W3CDTF">2024-12-09T21:48:00Z</dcterms:modified>
</cp:coreProperties>
</file>