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665" w:rsidRPr="008B2665" w:rsidRDefault="008B2665" w:rsidP="008B2665">
      <w:pPr>
        <w:spacing w:after="375" w:line="240" w:lineRule="auto"/>
        <w:outlineLvl w:val="0"/>
        <w:rPr>
          <w:rFonts w:ascii="Times New Roman" w:eastAsia="Times New Roman" w:hAnsi="Times New Roman" w:cs="Times New Roman"/>
          <w:b/>
          <w:bCs/>
          <w:color w:val="000000"/>
          <w:kern w:val="36"/>
          <w:sz w:val="65"/>
          <w:szCs w:val="65"/>
          <w:lang w:eastAsia="en-IE"/>
        </w:rPr>
      </w:pPr>
      <w:r w:rsidRPr="008B2665">
        <w:rPr>
          <w:rFonts w:ascii="Times New Roman" w:eastAsia="Times New Roman" w:hAnsi="Times New Roman" w:cs="Times New Roman"/>
          <w:b/>
          <w:bCs/>
          <w:color w:val="000000"/>
          <w:kern w:val="36"/>
          <w:sz w:val="65"/>
          <w:szCs w:val="65"/>
          <w:lang w:eastAsia="en-IE"/>
        </w:rPr>
        <w:t>University of Galway</w:t>
      </w:r>
    </w:p>
    <w:p w:rsidR="008B2665" w:rsidRPr="008B2665" w:rsidRDefault="008B2665" w:rsidP="008B2665">
      <w:pPr>
        <w:spacing w:after="240" w:line="240" w:lineRule="auto"/>
        <w:outlineLvl w:val="1"/>
        <w:rPr>
          <w:rFonts w:ascii="Times New Roman" w:eastAsia="Times New Roman" w:hAnsi="Times New Roman" w:cs="Times New Roman"/>
          <w:b/>
          <w:bCs/>
          <w:color w:val="000000"/>
          <w:sz w:val="42"/>
          <w:szCs w:val="42"/>
          <w:lang w:eastAsia="en-IE"/>
        </w:rPr>
      </w:pPr>
      <w:r w:rsidRPr="008B2665">
        <w:rPr>
          <w:rFonts w:ascii="Times New Roman" w:eastAsia="Times New Roman" w:hAnsi="Times New Roman" w:cs="Times New Roman"/>
          <w:b/>
          <w:bCs/>
          <w:color w:val="000000"/>
          <w:sz w:val="42"/>
          <w:szCs w:val="42"/>
          <w:lang w:eastAsia="en-IE"/>
        </w:rPr>
        <w:t>Course Module Information</w:t>
      </w:r>
    </w:p>
    <w:p w:rsidR="008B2665" w:rsidRPr="008B2665" w:rsidRDefault="008B2665" w:rsidP="008B2665">
      <w:pPr>
        <w:spacing w:after="180" w:line="240" w:lineRule="auto"/>
        <w:outlineLvl w:val="2"/>
        <w:rPr>
          <w:rFonts w:ascii="Times New Roman" w:eastAsia="Times New Roman" w:hAnsi="Times New Roman" w:cs="Times New Roman"/>
          <w:b/>
          <w:bCs/>
          <w:color w:val="000000"/>
          <w:sz w:val="30"/>
          <w:szCs w:val="30"/>
          <w:lang w:eastAsia="en-IE"/>
        </w:rPr>
      </w:pPr>
      <w:r w:rsidRPr="008B2665">
        <w:rPr>
          <w:rFonts w:ascii="Times New Roman" w:eastAsia="Times New Roman" w:hAnsi="Times New Roman" w:cs="Times New Roman"/>
          <w:b/>
          <w:bCs/>
          <w:color w:val="000000"/>
          <w:sz w:val="30"/>
          <w:szCs w:val="30"/>
          <w:lang w:eastAsia="en-IE"/>
        </w:rPr>
        <w:t>Course Modules</w:t>
      </w:r>
    </w:p>
    <w:p w:rsidR="008B2665" w:rsidRPr="008B2665" w:rsidRDefault="008B2665" w:rsidP="008B2665">
      <w:pPr>
        <w:spacing w:after="264" w:line="240" w:lineRule="auto"/>
        <w:outlineLvl w:val="3"/>
        <w:rPr>
          <w:rFonts w:ascii="Arial" w:eastAsia="Times New Roman" w:hAnsi="Arial" w:cs="Arial"/>
          <w:b/>
          <w:bCs/>
          <w:color w:val="000000"/>
          <w:sz w:val="26"/>
          <w:szCs w:val="26"/>
          <w:lang w:eastAsia="en-IE"/>
        </w:rPr>
      </w:pPr>
      <w:r w:rsidRPr="008B2665">
        <w:rPr>
          <w:rFonts w:ascii="Arial" w:eastAsia="Times New Roman" w:hAnsi="Arial" w:cs="Arial"/>
          <w:b/>
          <w:bCs/>
          <w:color w:val="000000"/>
          <w:sz w:val="26"/>
          <w:szCs w:val="26"/>
          <w:lang w:eastAsia="en-IE"/>
        </w:rPr>
        <w:t>ST2001: Statistics for Data Science 1</w:t>
      </w:r>
    </w:p>
    <w:p w:rsidR="008B2665" w:rsidRPr="008B2665" w:rsidRDefault="008B2665" w:rsidP="008B2665">
      <w:pPr>
        <w:spacing w:after="264" w:line="240" w:lineRule="auto"/>
        <w:outlineLvl w:val="4"/>
        <w:rPr>
          <w:rFonts w:ascii="Arial" w:eastAsia="Times New Roman" w:hAnsi="Arial" w:cs="Arial"/>
          <w:b/>
          <w:bCs/>
          <w:color w:val="000000"/>
          <w:sz w:val="26"/>
          <w:szCs w:val="26"/>
          <w:lang w:eastAsia="en-IE"/>
        </w:rPr>
      </w:pPr>
      <w:r w:rsidRPr="008B2665">
        <w:rPr>
          <w:rFonts w:ascii="Arial" w:eastAsia="Times New Roman" w:hAnsi="Arial" w:cs="Arial"/>
          <w:b/>
          <w:bCs/>
          <w:color w:val="000000"/>
          <w:sz w:val="26"/>
          <w:szCs w:val="26"/>
          <w:lang w:eastAsia="en-IE"/>
        </w:rPr>
        <w:t>Semester 1 | Credits: 5</w:t>
      </w:r>
    </w:p>
    <w:p w:rsidR="008B2665" w:rsidRPr="008B2665" w:rsidRDefault="008B2665" w:rsidP="008B2665">
      <w:pPr>
        <w:spacing w:after="450" w:line="240" w:lineRule="auto"/>
        <w:rPr>
          <w:rFonts w:ascii="Arial" w:eastAsia="Times New Roman" w:hAnsi="Arial" w:cs="Arial"/>
          <w:color w:val="5E6464"/>
          <w:sz w:val="24"/>
          <w:szCs w:val="24"/>
          <w:lang w:eastAsia="en-IE"/>
        </w:rPr>
      </w:pPr>
      <w:r w:rsidRPr="008B2665">
        <w:rPr>
          <w:rFonts w:ascii="Arial" w:eastAsia="Times New Roman" w:hAnsi="Arial" w:cs="Arial"/>
          <w:color w:val="5E6464"/>
          <w:sz w:val="24"/>
          <w:szCs w:val="24"/>
          <w:lang w:eastAsia="en-IE"/>
        </w:rPr>
        <w:t>The course provides an introduction to probabilistic and statistical methods needed to make reasonable and useful conclusions from data. Topics include probabilistic reasoning, data generation mechanisms, modern techniques for data visualisation, inferential reasoning and prediction using real data and the principles of reproducible research. The course will rely heavily on R (a free open source language) and will include examples of datasets collected in a variety of domains.</w:t>
      </w:r>
      <w:r w:rsidRPr="008B2665">
        <w:rPr>
          <w:rFonts w:ascii="Arial" w:eastAsia="Times New Roman" w:hAnsi="Arial" w:cs="Arial"/>
          <w:color w:val="5E6464"/>
          <w:sz w:val="24"/>
          <w:szCs w:val="24"/>
          <w:lang w:eastAsia="en-IE"/>
        </w:rPr>
        <w:br/>
        <w:t>(Language of instruction: English)</w:t>
      </w:r>
    </w:p>
    <w:p w:rsidR="008B2665" w:rsidRPr="008B2665" w:rsidRDefault="008B2665" w:rsidP="008B2665">
      <w:pPr>
        <w:spacing w:after="264" w:line="240" w:lineRule="auto"/>
        <w:outlineLvl w:val="4"/>
        <w:rPr>
          <w:rFonts w:ascii="Arial" w:eastAsia="Times New Roman" w:hAnsi="Arial" w:cs="Arial"/>
          <w:b/>
          <w:bCs/>
          <w:color w:val="000000"/>
          <w:sz w:val="26"/>
          <w:szCs w:val="26"/>
          <w:lang w:eastAsia="en-IE"/>
        </w:rPr>
      </w:pPr>
      <w:r w:rsidRPr="008B2665">
        <w:rPr>
          <w:rFonts w:ascii="Arial" w:eastAsia="Times New Roman" w:hAnsi="Arial" w:cs="Arial"/>
          <w:b/>
          <w:bCs/>
          <w:color w:val="000000"/>
          <w:sz w:val="26"/>
          <w:szCs w:val="26"/>
          <w:lang w:eastAsia="en-IE"/>
        </w:rPr>
        <w:t>Learning Outcomes</w:t>
      </w:r>
    </w:p>
    <w:p w:rsidR="008B2665" w:rsidRPr="008B2665" w:rsidRDefault="008B2665" w:rsidP="008B2665">
      <w:pPr>
        <w:numPr>
          <w:ilvl w:val="0"/>
          <w:numId w:val="1"/>
        </w:numPr>
        <w:spacing w:after="180" w:line="240" w:lineRule="auto"/>
        <w:ind w:left="300"/>
        <w:textAlignment w:val="center"/>
        <w:rPr>
          <w:rFonts w:ascii="Arial" w:eastAsia="Times New Roman" w:hAnsi="Arial" w:cs="Arial"/>
          <w:color w:val="5E6464"/>
          <w:sz w:val="24"/>
          <w:szCs w:val="24"/>
          <w:lang w:eastAsia="en-IE"/>
        </w:rPr>
      </w:pPr>
      <w:r w:rsidRPr="008B2665">
        <w:rPr>
          <w:rFonts w:ascii="Arial" w:eastAsia="Times New Roman" w:hAnsi="Arial" w:cs="Arial"/>
          <w:color w:val="5E6464"/>
          <w:sz w:val="24"/>
          <w:szCs w:val="24"/>
          <w:lang w:eastAsia="en-IE"/>
        </w:rPr>
        <w:t xml:space="preserve">Calculate conditional probabilities and probabilities for random variables from standard distributions (Binomial, Poisson, </w:t>
      </w:r>
      <w:proofErr w:type="gramStart"/>
      <w:r w:rsidRPr="008B2665">
        <w:rPr>
          <w:rFonts w:ascii="Arial" w:eastAsia="Times New Roman" w:hAnsi="Arial" w:cs="Arial"/>
          <w:color w:val="5E6464"/>
          <w:sz w:val="24"/>
          <w:szCs w:val="24"/>
          <w:lang w:eastAsia="en-IE"/>
        </w:rPr>
        <w:t>Normal</w:t>
      </w:r>
      <w:proofErr w:type="gramEnd"/>
      <w:r w:rsidRPr="008B2665">
        <w:rPr>
          <w:rFonts w:ascii="Arial" w:eastAsia="Times New Roman" w:hAnsi="Arial" w:cs="Arial"/>
          <w:color w:val="5E6464"/>
          <w:sz w:val="24"/>
          <w:szCs w:val="24"/>
          <w:lang w:eastAsia="en-IE"/>
        </w:rPr>
        <w:t>).</w:t>
      </w:r>
    </w:p>
    <w:p w:rsidR="008B2665" w:rsidRPr="008B2665" w:rsidRDefault="008B2665" w:rsidP="008B2665">
      <w:pPr>
        <w:numPr>
          <w:ilvl w:val="0"/>
          <w:numId w:val="1"/>
        </w:numPr>
        <w:spacing w:after="180" w:line="240" w:lineRule="auto"/>
        <w:ind w:left="300"/>
        <w:textAlignment w:val="center"/>
        <w:rPr>
          <w:rFonts w:ascii="Arial" w:eastAsia="Times New Roman" w:hAnsi="Arial" w:cs="Arial"/>
          <w:color w:val="5E6464"/>
          <w:sz w:val="24"/>
          <w:szCs w:val="24"/>
          <w:lang w:eastAsia="en-IE"/>
        </w:rPr>
      </w:pPr>
      <w:r w:rsidRPr="008B2665">
        <w:rPr>
          <w:rFonts w:ascii="Arial" w:eastAsia="Times New Roman" w:hAnsi="Arial" w:cs="Arial"/>
          <w:color w:val="5E6464"/>
          <w:sz w:val="24"/>
          <w:szCs w:val="24"/>
          <w:lang w:eastAsia="en-IE"/>
        </w:rPr>
        <w:t>Summarise data numerically (centre and spread) and graphically (e.g. bar charts, line, area, boxplots, histograms, density plots, scatterplots) with an emphasis on best practice for communication.</w:t>
      </w:r>
    </w:p>
    <w:p w:rsidR="008B2665" w:rsidRPr="008B2665" w:rsidRDefault="008B2665" w:rsidP="008B2665">
      <w:pPr>
        <w:numPr>
          <w:ilvl w:val="0"/>
          <w:numId w:val="1"/>
        </w:numPr>
        <w:spacing w:after="180" w:line="240" w:lineRule="auto"/>
        <w:ind w:left="300"/>
        <w:textAlignment w:val="center"/>
        <w:rPr>
          <w:rFonts w:ascii="Arial" w:eastAsia="Times New Roman" w:hAnsi="Arial" w:cs="Arial"/>
          <w:color w:val="5E6464"/>
          <w:sz w:val="24"/>
          <w:szCs w:val="24"/>
          <w:lang w:eastAsia="en-IE"/>
        </w:rPr>
      </w:pPr>
      <w:r w:rsidRPr="008B2665">
        <w:rPr>
          <w:rFonts w:ascii="Arial" w:eastAsia="Times New Roman" w:hAnsi="Arial" w:cs="Arial"/>
          <w:color w:val="5E6464"/>
          <w:sz w:val="24"/>
          <w:szCs w:val="24"/>
          <w:lang w:eastAsia="en-IE"/>
        </w:rPr>
        <w:t>Summarise the importance of probabilistic based sampling schemes (e.g. simple random sampling, stratified sampling, cluster sampling).</w:t>
      </w:r>
    </w:p>
    <w:p w:rsidR="008B2665" w:rsidRPr="008B2665" w:rsidRDefault="008B2665" w:rsidP="008B2665">
      <w:pPr>
        <w:numPr>
          <w:ilvl w:val="0"/>
          <w:numId w:val="1"/>
        </w:numPr>
        <w:spacing w:after="180" w:line="240" w:lineRule="auto"/>
        <w:ind w:left="300"/>
        <w:textAlignment w:val="center"/>
        <w:rPr>
          <w:rFonts w:ascii="Arial" w:eastAsia="Times New Roman" w:hAnsi="Arial" w:cs="Arial"/>
          <w:color w:val="5E6464"/>
          <w:sz w:val="24"/>
          <w:szCs w:val="24"/>
          <w:lang w:eastAsia="en-IE"/>
        </w:rPr>
      </w:pPr>
      <w:r w:rsidRPr="008B2665">
        <w:rPr>
          <w:rFonts w:ascii="Arial" w:eastAsia="Times New Roman" w:hAnsi="Arial" w:cs="Arial"/>
          <w:color w:val="5E6464"/>
          <w:sz w:val="24"/>
          <w:szCs w:val="24"/>
          <w:lang w:eastAsia="en-IE"/>
        </w:rPr>
        <w:t>Summarise the difference between observational and experimental studies and the principles of experimental design.</w:t>
      </w:r>
    </w:p>
    <w:p w:rsidR="008B2665" w:rsidRPr="008B2665" w:rsidRDefault="008B2665" w:rsidP="008B2665">
      <w:pPr>
        <w:numPr>
          <w:ilvl w:val="0"/>
          <w:numId w:val="1"/>
        </w:numPr>
        <w:spacing w:after="180" w:line="240" w:lineRule="auto"/>
        <w:ind w:left="300"/>
        <w:textAlignment w:val="center"/>
        <w:rPr>
          <w:rFonts w:ascii="Arial" w:eastAsia="Times New Roman" w:hAnsi="Arial" w:cs="Arial"/>
          <w:color w:val="5E6464"/>
          <w:sz w:val="24"/>
          <w:szCs w:val="24"/>
          <w:lang w:eastAsia="en-IE"/>
        </w:rPr>
      </w:pPr>
      <w:r w:rsidRPr="008B2665">
        <w:rPr>
          <w:rFonts w:ascii="Arial" w:eastAsia="Times New Roman" w:hAnsi="Arial" w:cs="Arial"/>
          <w:color w:val="5E6464"/>
          <w:sz w:val="24"/>
          <w:szCs w:val="24"/>
          <w:lang w:eastAsia="en-IE"/>
        </w:rPr>
        <w:t>Perform probability calculations about the sample mean and use them to make inferential statements using the Central Limit Theorem.</w:t>
      </w:r>
    </w:p>
    <w:p w:rsidR="008B2665" w:rsidRPr="008B2665" w:rsidRDefault="008B2665" w:rsidP="008B2665">
      <w:pPr>
        <w:numPr>
          <w:ilvl w:val="0"/>
          <w:numId w:val="1"/>
        </w:numPr>
        <w:spacing w:after="180" w:line="240" w:lineRule="auto"/>
        <w:ind w:left="300"/>
        <w:textAlignment w:val="center"/>
        <w:rPr>
          <w:rFonts w:ascii="Arial" w:eastAsia="Times New Roman" w:hAnsi="Arial" w:cs="Arial"/>
          <w:color w:val="5E6464"/>
          <w:sz w:val="24"/>
          <w:szCs w:val="24"/>
          <w:lang w:eastAsia="en-IE"/>
        </w:rPr>
      </w:pPr>
      <w:r w:rsidRPr="008B2665">
        <w:rPr>
          <w:rFonts w:ascii="Arial" w:eastAsia="Times New Roman" w:hAnsi="Arial" w:cs="Arial"/>
          <w:color w:val="5E6464"/>
          <w:sz w:val="24"/>
          <w:szCs w:val="24"/>
          <w:lang w:eastAsia="en-IE"/>
        </w:rPr>
        <w:t>Calculate interval estimates for parameter estimation in one sample problems using classical and computational (i.e. bootstrap) approaches.</w:t>
      </w:r>
    </w:p>
    <w:p w:rsidR="008B2665" w:rsidRPr="008B2665" w:rsidRDefault="008B2665" w:rsidP="008B2665">
      <w:pPr>
        <w:numPr>
          <w:ilvl w:val="0"/>
          <w:numId w:val="1"/>
        </w:numPr>
        <w:spacing w:after="180" w:line="240" w:lineRule="auto"/>
        <w:ind w:left="300"/>
        <w:textAlignment w:val="center"/>
        <w:rPr>
          <w:rFonts w:ascii="Arial" w:eastAsia="Times New Roman" w:hAnsi="Arial" w:cs="Arial"/>
          <w:color w:val="5E6464"/>
          <w:sz w:val="24"/>
          <w:szCs w:val="24"/>
          <w:lang w:eastAsia="en-IE"/>
        </w:rPr>
      </w:pPr>
      <w:r w:rsidRPr="008B2665">
        <w:rPr>
          <w:rFonts w:ascii="Arial" w:eastAsia="Times New Roman" w:hAnsi="Arial" w:cs="Arial"/>
          <w:color w:val="5E6464"/>
          <w:sz w:val="24"/>
          <w:szCs w:val="24"/>
          <w:lang w:eastAsia="en-IE"/>
        </w:rPr>
        <w:t>Perform hypothesis testing (null and alternative hypotheses, type I and II errors and p-values) in a variety of scenarios.</w:t>
      </w:r>
    </w:p>
    <w:p w:rsidR="008B2665" w:rsidRPr="008B2665" w:rsidRDefault="008B2665" w:rsidP="008B2665">
      <w:pPr>
        <w:numPr>
          <w:ilvl w:val="0"/>
          <w:numId w:val="1"/>
        </w:numPr>
        <w:spacing w:after="180" w:line="240" w:lineRule="auto"/>
        <w:ind w:left="300"/>
        <w:textAlignment w:val="center"/>
        <w:rPr>
          <w:rFonts w:ascii="Arial" w:eastAsia="Times New Roman" w:hAnsi="Arial" w:cs="Arial"/>
          <w:color w:val="5E6464"/>
          <w:sz w:val="24"/>
          <w:szCs w:val="24"/>
          <w:lang w:eastAsia="en-IE"/>
        </w:rPr>
      </w:pPr>
      <w:r w:rsidRPr="008B2665">
        <w:rPr>
          <w:rFonts w:ascii="Arial" w:eastAsia="Times New Roman" w:hAnsi="Arial" w:cs="Arial"/>
          <w:color w:val="5E6464"/>
          <w:sz w:val="24"/>
          <w:szCs w:val="24"/>
          <w:lang w:eastAsia="en-IE"/>
        </w:rPr>
        <w:t>Fit and interpret a simple linear regression model.</w:t>
      </w:r>
    </w:p>
    <w:p w:rsidR="008B2665" w:rsidRPr="008B2665" w:rsidRDefault="008B2665" w:rsidP="008B2665">
      <w:pPr>
        <w:numPr>
          <w:ilvl w:val="0"/>
          <w:numId w:val="1"/>
        </w:numPr>
        <w:spacing w:after="180" w:line="240" w:lineRule="auto"/>
        <w:ind w:left="300"/>
        <w:textAlignment w:val="center"/>
        <w:rPr>
          <w:rFonts w:ascii="Arial" w:eastAsia="Times New Roman" w:hAnsi="Arial" w:cs="Arial"/>
          <w:color w:val="5E6464"/>
          <w:sz w:val="24"/>
          <w:szCs w:val="24"/>
          <w:lang w:eastAsia="en-IE"/>
        </w:rPr>
      </w:pPr>
      <w:r w:rsidRPr="008B2665">
        <w:rPr>
          <w:rFonts w:ascii="Arial" w:eastAsia="Times New Roman" w:hAnsi="Arial" w:cs="Arial"/>
          <w:color w:val="5E6464"/>
          <w:sz w:val="24"/>
          <w:szCs w:val="24"/>
          <w:lang w:eastAsia="en-IE"/>
        </w:rPr>
        <w:t>Compile a statistical report, i.e. prepare a typed document which introduces the statistical research question being explored, describes the data collection mechanism, provides subjective impressions on relevant numerical and graphical summaries, and outlines conclusions from all formal statistical analyses undertaken.</w:t>
      </w:r>
    </w:p>
    <w:p w:rsidR="008B2665" w:rsidRPr="008B2665" w:rsidRDefault="008B2665" w:rsidP="008B2665">
      <w:pPr>
        <w:spacing w:after="264" w:line="240" w:lineRule="auto"/>
        <w:outlineLvl w:val="4"/>
        <w:rPr>
          <w:rFonts w:ascii="Arial" w:eastAsia="Times New Roman" w:hAnsi="Arial" w:cs="Arial"/>
          <w:b/>
          <w:bCs/>
          <w:color w:val="000000"/>
          <w:sz w:val="26"/>
          <w:szCs w:val="26"/>
          <w:lang w:eastAsia="en-IE"/>
        </w:rPr>
      </w:pPr>
      <w:r w:rsidRPr="008B2665">
        <w:rPr>
          <w:rFonts w:ascii="Arial" w:eastAsia="Times New Roman" w:hAnsi="Arial" w:cs="Arial"/>
          <w:b/>
          <w:bCs/>
          <w:color w:val="000000"/>
          <w:sz w:val="26"/>
          <w:szCs w:val="26"/>
          <w:lang w:eastAsia="en-IE"/>
        </w:rPr>
        <w:lastRenderedPageBreak/>
        <w:t>Assessments</w:t>
      </w:r>
    </w:p>
    <w:p w:rsidR="008B2665" w:rsidRPr="008B2665" w:rsidRDefault="008B2665" w:rsidP="008B2665">
      <w:pPr>
        <w:numPr>
          <w:ilvl w:val="0"/>
          <w:numId w:val="2"/>
        </w:numPr>
        <w:spacing w:after="180" w:line="240" w:lineRule="auto"/>
        <w:ind w:left="300"/>
        <w:textAlignment w:val="center"/>
        <w:rPr>
          <w:rFonts w:ascii="Arial" w:eastAsia="Times New Roman" w:hAnsi="Arial" w:cs="Arial"/>
          <w:color w:val="5E6464"/>
          <w:sz w:val="24"/>
          <w:szCs w:val="24"/>
          <w:lang w:eastAsia="en-IE"/>
        </w:rPr>
      </w:pPr>
      <w:r>
        <w:rPr>
          <w:rFonts w:ascii="Arial" w:eastAsia="Times New Roman" w:hAnsi="Arial" w:cs="Arial"/>
          <w:color w:val="5E6464"/>
          <w:sz w:val="24"/>
          <w:szCs w:val="24"/>
          <w:lang w:eastAsia="en-IE"/>
        </w:rPr>
        <w:t>Continuous Assessment (30</w:t>
      </w:r>
      <w:r w:rsidRPr="008B2665">
        <w:rPr>
          <w:rFonts w:ascii="Arial" w:eastAsia="Times New Roman" w:hAnsi="Arial" w:cs="Arial"/>
          <w:color w:val="5E6464"/>
          <w:sz w:val="24"/>
          <w:szCs w:val="24"/>
          <w:lang w:eastAsia="en-IE"/>
        </w:rPr>
        <w:t>%)</w:t>
      </w:r>
    </w:p>
    <w:p w:rsidR="008B2665" w:rsidRPr="008B2665" w:rsidRDefault="008B2665" w:rsidP="008B2665">
      <w:pPr>
        <w:numPr>
          <w:ilvl w:val="0"/>
          <w:numId w:val="2"/>
        </w:numPr>
        <w:spacing w:after="180" w:line="240" w:lineRule="auto"/>
        <w:ind w:left="300"/>
        <w:textAlignment w:val="center"/>
        <w:rPr>
          <w:rFonts w:ascii="Arial" w:eastAsia="Times New Roman" w:hAnsi="Arial" w:cs="Arial"/>
          <w:color w:val="5E6464"/>
          <w:sz w:val="24"/>
          <w:szCs w:val="24"/>
          <w:lang w:eastAsia="en-IE"/>
        </w:rPr>
      </w:pPr>
      <w:r>
        <w:rPr>
          <w:rFonts w:ascii="Arial" w:eastAsia="Times New Roman" w:hAnsi="Arial" w:cs="Arial"/>
          <w:color w:val="5E6464"/>
          <w:sz w:val="24"/>
          <w:szCs w:val="24"/>
          <w:lang w:eastAsia="en-IE"/>
        </w:rPr>
        <w:t>Computer-based Assessment (70</w:t>
      </w:r>
      <w:r w:rsidRPr="008B2665">
        <w:rPr>
          <w:rFonts w:ascii="Arial" w:eastAsia="Times New Roman" w:hAnsi="Arial" w:cs="Arial"/>
          <w:color w:val="5E6464"/>
          <w:sz w:val="24"/>
          <w:szCs w:val="24"/>
          <w:lang w:eastAsia="en-IE"/>
        </w:rPr>
        <w:t>%)</w:t>
      </w:r>
    </w:p>
    <w:p w:rsidR="008B2665" w:rsidRPr="008B2665" w:rsidRDefault="008B2665" w:rsidP="008B2665">
      <w:pPr>
        <w:spacing w:after="264" w:line="240" w:lineRule="auto"/>
        <w:outlineLvl w:val="4"/>
        <w:rPr>
          <w:rFonts w:ascii="Arial" w:eastAsia="Times New Roman" w:hAnsi="Arial" w:cs="Arial"/>
          <w:b/>
          <w:bCs/>
          <w:color w:val="000000"/>
          <w:sz w:val="26"/>
          <w:szCs w:val="26"/>
          <w:lang w:eastAsia="en-IE"/>
        </w:rPr>
      </w:pPr>
      <w:r w:rsidRPr="008B2665">
        <w:rPr>
          <w:rFonts w:ascii="Arial" w:eastAsia="Times New Roman" w:hAnsi="Arial" w:cs="Arial"/>
          <w:b/>
          <w:bCs/>
          <w:color w:val="000000"/>
          <w:sz w:val="26"/>
          <w:szCs w:val="26"/>
          <w:lang w:eastAsia="en-IE"/>
        </w:rPr>
        <w:t>Teachers</w:t>
      </w:r>
    </w:p>
    <w:p w:rsidR="008B2665" w:rsidRDefault="008B2665" w:rsidP="008B2665">
      <w:pPr>
        <w:numPr>
          <w:ilvl w:val="0"/>
          <w:numId w:val="3"/>
        </w:numPr>
        <w:spacing w:after="180" w:line="240" w:lineRule="auto"/>
        <w:ind w:left="300"/>
        <w:textAlignment w:val="center"/>
        <w:rPr>
          <w:rFonts w:ascii="Arial" w:eastAsia="Times New Roman" w:hAnsi="Arial" w:cs="Arial"/>
          <w:color w:val="5E6464"/>
          <w:sz w:val="24"/>
          <w:szCs w:val="24"/>
          <w:lang w:eastAsia="en-IE"/>
        </w:rPr>
      </w:pPr>
      <w:r>
        <w:rPr>
          <w:rFonts w:ascii="Arial" w:eastAsia="Times New Roman" w:hAnsi="Arial" w:cs="Arial"/>
          <w:color w:val="5E6464"/>
          <w:sz w:val="24"/>
          <w:szCs w:val="24"/>
          <w:lang w:eastAsia="en-IE"/>
        </w:rPr>
        <w:t>NICOLA FITZ-SIMON</w:t>
      </w:r>
      <w:r w:rsidRPr="008B2665">
        <w:rPr>
          <w:rFonts w:ascii="Arial" w:eastAsia="Times New Roman" w:hAnsi="Arial" w:cs="Arial"/>
          <w:color w:val="5E6464"/>
          <w:sz w:val="24"/>
          <w:szCs w:val="24"/>
          <w:lang w:eastAsia="en-IE"/>
        </w:rPr>
        <w:t>:  </w:t>
      </w:r>
      <w:hyperlink r:id="rId5" w:tgtFrame="_blank" w:tooltip=" (opens in a new tab)" w:history="1">
        <w:r w:rsidRPr="008B2665">
          <w:rPr>
            <w:rFonts w:ascii="Arial" w:eastAsia="Times New Roman" w:hAnsi="Arial" w:cs="Arial"/>
            <w:color w:val="0000FF"/>
            <w:sz w:val="24"/>
            <w:szCs w:val="24"/>
            <w:u w:val="single"/>
            <w:lang w:eastAsia="en-IE"/>
          </w:rPr>
          <w:t xml:space="preserve">Research </w:t>
        </w:r>
        <w:r w:rsidRPr="008B2665">
          <w:rPr>
            <w:rFonts w:ascii="Arial" w:eastAsia="Times New Roman" w:hAnsi="Arial" w:cs="Arial"/>
            <w:color w:val="0000FF"/>
            <w:sz w:val="24"/>
            <w:szCs w:val="24"/>
            <w:u w:val="single"/>
            <w:lang w:eastAsia="en-IE"/>
          </w:rPr>
          <w:t>P</w:t>
        </w:r>
        <w:r w:rsidRPr="008B2665">
          <w:rPr>
            <w:rFonts w:ascii="Arial" w:eastAsia="Times New Roman" w:hAnsi="Arial" w:cs="Arial"/>
            <w:color w:val="0000FF"/>
            <w:sz w:val="24"/>
            <w:szCs w:val="24"/>
            <w:u w:val="single"/>
            <w:lang w:eastAsia="en-IE"/>
          </w:rPr>
          <w:t>rofile</w:t>
        </w:r>
      </w:hyperlink>
      <w:r w:rsidRPr="008B2665">
        <w:rPr>
          <w:rFonts w:ascii="Arial" w:eastAsia="Times New Roman" w:hAnsi="Arial" w:cs="Arial"/>
          <w:color w:val="5E6464"/>
          <w:sz w:val="24"/>
          <w:szCs w:val="24"/>
          <w:lang w:eastAsia="en-IE"/>
        </w:rPr>
        <w:t> |  </w:t>
      </w:r>
      <w:hyperlink r:id="rId6" w:history="1">
        <w:r w:rsidRPr="008B2665">
          <w:rPr>
            <w:rFonts w:ascii="Arial" w:eastAsia="Times New Roman" w:hAnsi="Arial" w:cs="Arial"/>
            <w:color w:val="0000FF"/>
            <w:sz w:val="24"/>
            <w:szCs w:val="24"/>
            <w:u w:val="single"/>
            <w:lang w:eastAsia="en-IE"/>
          </w:rPr>
          <w:t>Email</w:t>
        </w:r>
      </w:hyperlink>
    </w:p>
    <w:p w:rsidR="008B2665" w:rsidRPr="008B2665" w:rsidRDefault="008B2665" w:rsidP="008B2665">
      <w:pPr>
        <w:spacing w:after="180" w:line="240" w:lineRule="auto"/>
        <w:ind w:left="300"/>
        <w:textAlignment w:val="center"/>
        <w:rPr>
          <w:rFonts w:ascii="Arial" w:eastAsia="Times New Roman" w:hAnsi="Arial" w:cs="Arial"/>
          <w:color w:val="5E6464"/>
          <w:sz w:val="24"/>
          <w:szCs w:val="24"/>
          <w:lang w:eastAsia="en-IE"/>
        </w:rPr>
      </w:pPr>
      <w:bookmarkStart w:id="0" w:name="_GoBack"/>
      <w:bookmarkEnd w:id="0"/>
    </w:p>
    <w:p w:rsidR="008B2665" w:rsidRPr="008B2665" w:rsidRDefault="008B2665" w:rsidP="008B2665">
      <w:pPr>
        <w:spacing w:after="264" w:line="240" w:lineRule="auto"/>
        <w:outlineLvl w:val="4"/>
        <w:rPr>
          <w:rFonts w:ascii="Arial" w:eastAsia="Times New Roman" w:hAnsi="Arial" w:cs="Arial"/>
          <w:b/>
          <w:bCs/>
          <w:color w:val="000000"/>
          <w:sz w:val="26"/>
          <w:szCs w:val="26"/>
          <w:lang w:eastAsia="en-IE"/>
        </w:rPr>
      </w:pPr>
      <w:r w:rsidRPr="008B2665">
        <w:rPr>
          <w:rFonts w:ascii="Arial" w:eastAsia="Times New Roman" w:hAnsi="Arial" w:cs="Arial"/>
          <w:b/>
          <w:bCs/>
          <w:color w:val="000000"/>
          <w:sz w:val="26"/>
          <w:szCs w:val="26"/>
          <w:lang w:eastAsia="en-IE"/>
        </w:rPr>
        <w:t>Reading List</w:t>
      </w:r>
    </w:p>
    <w:p w:rsidR="008B2665" w:rsidRPr="008B2665" w:rsidRDefault="008B2665" w:rsidP="008B2665">
      <w:pPr>
        <w:numPr>
          <w:ilvl w:val="0"/>
          <w:numId w:val="4"/>
        </w:numPr>
        <w:spacing w:after="180" w:line="240" w:lineRule="auto"/>
        <w:ind w:left="300"/>
        <w:textAlignment w:val="center"/>
        <w:rPr>
          <w:rFonts w:ascii="Arial" w:eastAsia="Times New Roman" w:hAnsi="Arial" w:cs="Arial"/>
          <w:color w:val="5E6464"/>
          <w:sz w:val="24"/>
          <w:szCs w:val="24"/>
          <w:lang w:eastAsia="en-IE"/>
        </w:rPr>
      </w:pPr>
      <w:r w:rsidRPr="008B2665">
        <w:rPr>
          <w:rFonts w:ascii="Arial" w:eastAsia="Times New Roman" w:hAnsi="Arial" w:cs="Arial"/>
          <w:color w:val="5E6464"/>
          <w:sz w:val="24"/>
          <w:szCs w:val="24"/>
          <w:lang w:eastAsia="en-IE"/>
        </w:rPr>
        <w:t xml:space="preserve">"Open Intro Stats" by David M </w:t>
      </w:r>
      <w:proofErr w:type="spellStart"/>
      <w:r w:rsidRPr="008B2665">
        <w:rPr>
          <w:rFonts w:ascii="Arial" w:eastAsia="Times New Roman" w:hAnsi="Arial" w:cs="Arial"/>
          <w:color w:val="5E6464"/>
          <w:sz w:val="24"/>
          <w:szCs w:val="24"/>
          <w:lang w:eastAsia="en-IE"/>
        </w:rPr>
        <w:t>Diez</w:t>
      </w:r>
      <w:proofErr w:type="spellEnd"/>
      <w:r w:rsidRPr="008B2665">
        <w:rPr>
          <w:rFonts w:ascii="Arial" w:eastAsia="Times New Roman" w:hAnsi="Arial" w:cs="Arial"/>
          <w:color w:val="5E6464"/>
          <w:sz w:val="24"/>
          <w:szCs w:val="24"/>
          <w:lang w:eastAsia="en-IE"/>
        </w:rPr>
        <w:t xml:space="preserve">, Christopher D Barr, Mine </w:t>
      </w:r>
      <w:proofErr w:type="spellStart"/>
      <w:r w:rsidRPr="008B2665">
        <w:rPr>
          <w:rFonts w:ascii="Arial" w:eastAsia="Times New Roman" w:hAnsi="Arial" w:cs="Arial"/>
          <w:color w:val="5E6464"/>
          <w:sz w:val="24"/>
          <w:szCs w:val="24"/>
          <w:lang w:eastAsia="en-IE"/>
        </w:rPr>
        <w:t>Cetinkaya-Rundel</w:t>
      </w:r>
      <w:proofErr w:type="spellEnd"/>
      <w:r w:rsidRPr="008B2665">
        <w:rPr>
          <w:rFonts w:ascii="Arial" w:eastAsia="Times New Roman" w:hAnsi="Arial" w:cs="Arial"/>
          <w:color w:val="5E6464"/>
          <w:sz w:val="24"/>
          <w:szCs w:val="24"/>
          <w:lang w:eastAsia="en-IE"/>
        </w:rPr>
        <w:br/>
        <w:t>Publisher: Open Intro</w:t>
      </w:r>
    </w:p>
    <w:p w:rsidR="008B2665" w:rsidRPr="008B2665" w:rsidRDefault="008B2665" w:rsidP="008B2665">
      <w:pPr>
        <w:numPr>
          <w:ilvl w:val="0"/>
          <w:numId w:val="4"/>
        </w:numPr>
        <w:spacing w:after="180" w:line="240" w:lineRule="auto"/>
        <w:ind w:left="300"/>
        <w:textAlignment w:val="center"/>
        <w:rPr>
          <w:rFonts w:ascii="Arial" w:eastAsia="Times New Roman" w:hAnsi="Arial" w:cs="Arial"/>
          <w:color w:val="5E6464"/>
          <w:sz w:val="24"/>
          <w:szCs w:val="24"/>
          <w:lang w:eastAsia="en-IE"/>
        </w:rPr>
      </w:pPr>
      <w:r w:rsidRPr="008B2665">
        <w:rPr>
          <w:rFonts w:ascii="Arial" w:eastAsia="Times New Roman" w:hAnsi="Arial" w:cs="Arial"/>
          <w:color w:val="5E6464"/>
          <w:sz w:val="24"/>
          <w:szCs w:val="24"/>
          <w:lang w:eastAsia="en-IE"/>
        </w:rPr>
        <w:t xml:space="preserve">"R for Data Science" by Garrett </w:t>
      </w:r>
      <w:proofErr w:type="spellStart"/>
      <w:r w:rsidRPr="008B2665">
        <w:rPr>
          <w:rFonts w:ascii="Arial" w:eastAsia="Times New Roman" w:hAnsi="Arial" w:cs="Arial"/>
          <w:color w:val="5E6464"/>
          <w:sz w:val="24"/>
          <w:szCs w:val="24"/>
          <w:lang w:eastAsia="en-IE"/>
        </w:rPr>
        <w:t>Grolemund</w:t>
      </w:r>
      <w:proofErr w:type="spellEnd"/>
      <w:r w:rsidRPr="008B2665">
        <w:rPr>
          <w:rFonts w:ascii="Arial" w:eastAsia="Times New Roman" w:hAnsi="Arial" w:cs="Arial"/>
          <w:color w:val="5E6464"/>
          <w:sz w:val="24"/>
          <w:szCs w:val="24"/>
          <w:lang w:eastAsia="en-IE"/>
        </w:rPr>
        <w:t>, Hadley Wickham</w:t>
      </w:r>
      <w:r w:rsidRPr="008B2665">
        <w:rPr>
          <w:rFonts w:ascii="Arial" w:eastAsia="Times New Roman" w:hAnsi="Arial" w:cs="Arial"/>
          <w:color w:val="5E6464"/>
          <w:sz w:val="24"/>
          <w:szCs w:val="24"/>
          <w:lang w:eastAsia="en-IE"/>
        </w:rPr>
        <w:br/>
        <w:t>Publisher: O’Reilly</w:t>
      </w:r>
    </w:p>
    <w:p w:rsidR="008B2665" w:rsidRPr="008B2665" w:rsidRDefault="008B2665" w:rsidP="008B2665">
      <w:pPr>
        <w:numPr>
          <w:ilvl w:val="0"/>
          <w:numId w:val="4"/>
        </w:numPr>
        <w:spacing w:after="180" w:line="240" w:lineRule="auto"/>
        <w:ind w:left="300"/>
        <w:textAlignment w:val="center"/>
        <w:rPr>
          <w:rFonts w:ascii="Arial" w:eastAsia="Times New Roman" w:hAnsi="Arial" w:cs="Arial"/>
          <w:color w:val="5E6464"/>
          <w:sz w:val="24"/>
          <w:szCs w:val="24"/>
          <w:lang w:eastAsia="en-IE"/>
        </w:rPr>
      </w:pPr>
      <w:r w:rsidRPr="008B2665">
        <w:rPr>
          <w:rFonts w:ascii="Arial" w:eastAsia="Times New Roman" w:hAnsi="Arial" w:cs="Arial"/>
          <w:color w:val="5E6464"/>
          <w:sz w:val="24"/>
          <w:szCs w:val="24"/>
          <w:lang w:eastAsia="en-IE"/>
        </w:rPr>
        <w:t xml:space="preserve">"Hitchhikers Guide to GGplot2" by Mauricio Vargas </w:t>
      </w:r>
      <w:proofErr w:type="spellStart"/>
      <w:r w:rsidRPr="008B2665">
        <w:rPr>
          <w:rFonts w:ascii="Arial" w:eastAsia="Times New Roman" w:hAnsi="Arial" w:cs="Arial"/>
          <w:color w:val="5E6464"/>
          <w:sz w:val="24"/>
          <w:szCs w:val="24"/>
          <w:lang w:eastAsia="en-IE"/>
        </w:rPr>
        <w:t>Sepúlveda</w:t>
      </w:r>
      <w:proofErr w:type="spellEnd"/>
      <w:r w:rsidRPr="008B2665">
        <w:rPr>
          <w:rFonts w:ascii="Arial" w:eastAsia="Times New Roman" w:hAnsi="Arial" w:cs="Arial"/>
          <w:color w:val="5E6464"/>
          <w:sz w:val="24"/>
          <w:szCs w:val="24"/>
          <w:lang w:eastAsia="en-IE"/>
        </w:rPr>
        <w:t xml:space="preserve"> and Jodie </w:t>
      </w:r>
      <w:proofErr w:type="spellStart"/>
      <w:r w:rsidRPr="008B2665">
        <w:rPr>
          <w:rFonts w:ascii="Arial" w:eastAsia="Times New Roman" w:hAnsi="Arial" w:cs="Arial"/>
          <w:color w:val="5E6464"/>
          <w:sz w:val="24"/>
          <w:szCs w:val="24"/>
          <w:lang w:eastAsia="en-IE"/>
        </w:rPr>
        <w:t>Burchell</w:t>
      </w:r>
      <w:proofErr w:type="spellEnd"/>
      <w:r w:rsidRPr="008B2665">
        <w:rPr>
          <w:rFonts w:ascii="Arial" w:eastAsia="Times New Roman" w:hAnsi="Arial" w:cs="Arial"/>
          <w:color w:val="5E6464"/>
          <w:sz w:val="24"/>
          <w:szCs w:val="24"/>
          <w:lang w:eastAsia="en-IE"/>
        </w:rPr>
        <w:br/>
        <w:t xml:space="preserve">Publisher: </w:t>
      </w:r>
      <w:proofErr w:type="spellStart"/>
      <w:r w:rsidRPr="008B2665">
        <w:rPr>
          <w:rFonts w:ascii="Arial" w:eastAsia="Times New Roman" w:hAnsi="Arial" w:cs="Arial"/>
          <w:color w:val="5E6464"/>
          <w:sz w:val="24"/>
          <w:szCs w:val="24"/>
          <w:lang w:eastAsia="en-IE"/>
        </w:rPr>
        <w:t>Leanpub</w:t>
      </w:r>
      <w:proofErr w:type="spellEnd"/>
    </w:p>
    <w:p w:rsidR="008B2665" w:rsidRPr="008B2665" w:rsidRDefault="008B2665" w:rsidP="008B2665">
      <w:pPr>
        <w:numPr>
          <w:ilvl w:val="0"/>
          <w:numId w:val="4"/>
        </w:numPr>
        <w:spacing w:after="180" w:line="240" w:lineRule="auto"/>
        <w:ind w:left="300"/>
        <w:textAlignment w:val="center"/>
        <w:rPr>
          <w:rFonts w:ascii="Arial" w:eastAsia="Times New Roman" w:hAnsi="Arial" w:cs="Arial"/>
          <w:color w:val="5E6464"/>
          <w:sz w:val="24"/>
          <w:szCs w:val="24"/>
          <w:lang w:eastAsia="en-IE"/>
        </w:rPr>
      </w:pPr>
      <w:r w:rsidRPr="008B2665">
        <w:rPr>
          <w:rFonts w:ascii="Arial" w:eastAsia="Times New Roman" w:hAnsi="Arial" w:cs="Arial"/>
          <w:color w:val="5E6464"/>
          <w:sz w:val="24"/>
          <w:szCs w:val="24"/>
          <w:lang w:eastAsia="en-IE"/>
        </w:rPr>
        <w:t xml:space="preserve">"An Introduction to Statistical and Data Sciences via R" by Chester </w:t>
      </w:r>
      <w:proofErr w:type="spellStart"/>
      <w:r w:rsidRPr="008B2665">
        <w:rPr>
          <w:rFonts w:ascii="Arial" w:eastAsia="Times New Roman" w:hAnsi="Arial" w:cs="Arial"/>
          <w:color w:val="5E6464"/>
          <w:sz w:val="24"/>
          <w:szCs w:val="24"/>
          <w:lang w:eastAsia="en-IE"/>
        </w:rPr>
        <w:t>Ismay</w:t>
      </w:r>
      <w:proofErr w:type="spellEnd"/>
      <w:r w:rsidRPr="008B2665">
        <w:rPr>
          <w:rFonts w:ascii="Arial" w:eastAsia="Times New Roman" w:hAnsi="Arial" w:cs="Arial"/>
          <w:color w:val="5E6464"/>
          <w:sz w:val="24"/>
          <w:szCs w:val="24"/>
          <w:lang w:eastAsia="en-IE"/>
        </w:rPr>
        <w:t xml:space="preserve"> and Albert Y. Kim</w:t>
      </w:r>
    </w:p>
    <w:p w:rsidR="00084DB8" w:rsidRDefault="00084DB8"/>
    <w:sectPr w:rsidR="00084D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C504B"/>
    <w:multiLevelType w:val="multilevel"/>
    <w:tmpl w:val="0CD0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B103C"/>
    <w:multiLevelType w:val="multilevel"/>
    <w:tmpl w:val="0D224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F25709"/>
    <w:multiLevelType w:val="multilevel"/>
    <w:tmpl w:val="9AC6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B4A44"/>
    <w:multiLevelType w:val="multilevel"/>
    <w:tmpl w:val="D1009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50"/>
    <w:rsid w:val="00084DB8"/>
    <w:rsid w:val="008B2665"/>
    <w:rsid w:val="00DC2B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150E"/>
  <w15:chartTrackingRefBased/>
  <w15:docId w15:val="{90F571D6-78CD-4F8B-8DAF-2636671F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2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8B2665"/>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8B2665"/>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8B2665"/>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paragraph" w:styleId="Heading5">
    <w:name w:val="heading 5"/>
    <w:basedOn w:val="Normal"/>
    <w:link w:val="Heading5Char"/>
    <w:uiPriority w:val="9"/>
    <w:qFormat/>
    <w:rsid w:val="008B2665"/>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665"/>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8B2665"/>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8B2665"/>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8B2665"/>
    <w:rPr>
      <w:rFonts w:ascii="Times New Roman" w:eastAsia="Times New Roman" w:hAnsi="Times New Roman" w:cs="Times New Roman"/>
      <w:b/>
      <w:bCs/>
      <w:sz w:val="24"/>
      <w:szCs w:val="24"/>
      <w:lang w:eastAsia="en-IE"/>
    </w:rPr>
  </w:style>
  <w:style w:type="character" w:customStyle="1" w:styleId="Heading5Char">
    <w:name w:val="Heading 5 Char"/>
    <w:basedOn w:val="DefaultParagraphFont"/>
    <w:link w:val="Heading5"/>
    <w:uiPriority w:val="9"/>
    <w:rsid w:val="008B2665"/>
    <w:rPr>
      <w:rFonts w:ascii="Times New Roman" w:eastAsia="Times New Roman" w:hAnsi="Times New Roman" w:cs="Times New Roman"/>
      <w:b/>
      <w:bCs/>
      <w:sz w:val="20"/>
      <w:szCs w:val="20"/>
      <w:lang w:eastAsia="en-IE"/>
    </w:rPr>
  </w:style>
  <w:style w:type="paragraph" w:styleId="NormalWeb">
    <w:name w:val="Normal (Web)"/>
    <w:basedOn w:val="Normal"/>
    <w:uiPriority w:val="99"/>
    <w:semiHidden/>
    <w:unhideWhenUsed/>
    <w:rsid w:val="008B266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8B2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7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mail('nicola.fitzsimon*nuigalway.ie');" TargetMode="External"/><Relationship Id="rId5" Type="http://schemas.openxmlformats.org/officeDocument/2006/relationships/hyperlink" Target="https://www.universityofgalway.ie/our-research/people/mathematical-statistical-sciences/nicolafitz-sim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McLoughlin, Collette</dc:creator>
  <cp:keywords/>
  <dc:description/>
  <cp:lastModifiedBy>McLoughlin, Collette</cp:lastModifiedBy>
  <cp:revision>1</cp:revision>
  <dcterms:created xsi:type="dcterms:W3CDTF">2023-09-04T10:54:00Z</dcterms:created>
  <dcterms:modified xsi:type="dcterms:W3CDTF">2023-09-04T11:32:00Z</dcterms:modified>
</cp:coreProperties>
</file>