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4A68" w14:textId="77777777" w:rsidR="00FF2E67" w:rsidRPr="00BB5D2D" w:rsidRDefault="00FF2E67" w:rsidP="00FF2E67">
      <w:pPr>
        <w:pStyle w:val="Title"/>
        <w:jc w:val="center"/>
        <w:outlineLvl w:val="0"/>
        <w:rPr>
          <w:rFonts w:ascii="Arial" w:hAnsi="Arial" w:cs="Arial"/>
          <w:sz w:val="20"/>
          <w:szCs w:val="20"/>
        </w:rPr>
      </w:pPr>
      <w:r w:rsidRPr="00BB5D2D">
        <w:rPr>
          <w:rFonts w:ascii="Arial" w:hAnsi="Arial" w:cs="Arial"/>
          <w:sz w:val="20"/>
          <w:szCs w:val="20"/>
        </w:rPr>
        <w:t xml:space="preserve">SPANISH SECOND YEAR TIMETABLE: </w:t>
      </w:r>
    </w:p>
    <w:p w14:paraId="1ECC9823" w14:textId="2F185CEA" w:rsidR="00FF2E67" w:rsidRPr="00BB5D2D" w:rsidRDefault="00FF2E67" w:rsidP="00FF2E67">
      <w:pPr>
        <w:pStyle w:val="Title"/>
        <w:jc w:val="center"/>
        <w:outlineLvl w:val="0"/>
        <w:rPr>
          <w:rFonts w:ascii="Arial" w:hAnsi="Arial" w:cs="Arial"/>
          <w:sz w:val="20"/>
          <w:szCs w:val="20"/>
        </w:rPr>
      </w:pPr>
      <w:r w:rsidRPr="00BB5D2D">
        <w:rPr>
          <w:rFonts w:ascii="Arial" w:hAnsi="Arial" w:cs="Arial"/>
          <w:sz w:val="20"/>
          <w:szCs w:val="20"/>
        </w:rPr>
        <w:t>SECOND SEMESTER, 2024-25</w:t>
      </w:r>
    </w:p>
    <w:p w14:paraId="3EFB78FB" w14:textId="77777777" w:rsidR="00FF2E67" w:rsidRPr="00BB5D2D" w:rsidRDefault="00FF2E67" w:rsidP="00FF2E67">
      <w:pPr>
        <w:pStyle w:val="Title"/>
        <w:rPr>
          <w:rFonts w:ascii="Times" w:hAnsi="Times"/>
          <w:sz w:val="20"/>
          <w:szCs w:val="20"/>
        </w:rPr>
      </w:pPr>
    </w:p>
    <w:tbl>
      <w:tblPr>
        <w:tblW w:w="1513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2627"/>
        <w:gridCol w:w="2731"/>
        <w:gridCol w:w="2941"/>
        <w:gridCol w:w="3780"/>
        <w:gridCol w:w="2162"/>
      </w:tblGrid>
      <w:tr w:rsidR="008F1C66" w:rsidRPr="00BB5D2D" w14:paraId="62C10254" w14:textId="77777777" w:rsidTr="00BB5D2D">
        <w:trPr>
          <w:trHeight w:val="35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20A" w14:textId="77777777" w:rsidR="008F1C66" w:rsidRPr="00BB5D2D" w:rsidRDefault="008F1C66" w:rsidP="001B40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05D00B6" w14:textId="060A2726" w:rsidR="00FF2E67" w:rsidRPr="00BB5D2D" w:rsidRDefault="00FF2E67" w:rsidP="00BB5D2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D2D">
              <w:rPr>
                <w:rFonts w:ascii="Times New Roman" w:hAnsi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2D66" w14:textId="77777777" w:rsidR="008F1C66" w:rsidRPr="00BB5D2D" w:rsidRDefault="008F1C66" w:rsidP="001B40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AF1238E" w14:textId="38DCD6AB" w:rsidR="00FF2E67" w:rsidRPr="00BB5D2D" w:rsidRDefault="00FF2E67" w:rsidP="001B40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D2D">
              <w:rPr>
                <w:rFonts w:ascii="Times New Roman" w:hAnsi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578" w14:textId="77777777" w:rsidR="00FF2E67" w:rsidRPr="00BB5D2D" w:rsidRDefault="00FF2E67" w:rsidP="008F1C66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B5D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871" w14:textId="77777777" w:rsidR="008F1C66" w:rsidRPr="00BB5D2D" w:rsidRDefault="008F1C66" w:rsidP="001B40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FBD5FFD" w14:textId="05EE5C47" w:rsidR="00FF2E67" w:rsidRPr="00BB5D2D" w:rsidRDefault="00FF2E67" w:rsidP="001B40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D2D">
              <w:rPr>
                <w:rFonts w:ascii="Times New Roman" w:hAnsi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982" w14:textId="77777777" w:rsidR="008F1C66" w:rsidRPr="00BB5D2D" w:rsidRDefault="008F1C66" w:rsidP="001B40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F184D1F" w14:textId="305456D1" w:rsidR="00FF2E67" w:rsidRPr="00BB5D2D" w:rsidRDefault="00FF2E67" w:rsidP="001B40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D2D">
              <w:rPr>
                <w:rFonts w:ascii="Times New Roman" w:hAnsi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97F" w14:textId="77777777" w:rsidR="008F1C66" w:rsidRPr="00BB5D2D" w:rsidRDefault="008F1C66" w:rsidP="001B40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2535A6E" w14:textId="65DD91F0" w:rsidR="00FF2E67" w:rsidRPr="00BB5D2D" w:rsidRDefault="00FF2E67" w:rsidP="001B40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5D2D">
              <w:rPr>
                <w:rFonts w:ascii="Times New Roman" w:hAnsi="Times New Roman"/>
                <w:b/>
                <w:bCs/>
                <w:sz w:val="20"/>
                <w:szCs w:val="20"/>
              </w:rPr>
              <w:t>Friday</w:t>
            </w:r>
          </w:p>
        </w:tc>
      </w:tr>
      <w:tr w:rsidR="00FF2E67" w:rsidRPr="00BB5D2D" w14:paraId="300B1FE9" w14:textId="77777777" w:rsidTr="00BB5D2D">
        <w:trPr>
          <w:trHeight w:val="52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E96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E20" w14:textId="77777777" w:rsidR="00FF2E67" w:rsidRPr="00BB5D2D" w:rsidRDefault="00FF2E67" w:rsidP="001B40A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40F7A59F" w14:textId="77777777" w:rsidR="00FF2E67" w:rsidRPr="00BB5D2D" w:rsidRDefault="00FF2E67" w:rsidP="001B40A5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588D" w14:textId="77777777" w:rsidR="009C3D89" w:rsidRDefault="00FF2E67" w:rsidP="001B40A5">
            <w:pPr>
              <w:rPr>
                <w:rFonts w:ascii="Times" w:hAnsi="Times"/>
                <w:b/>
                <w:bCs/>
                <w:color w:val="931403"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color w:val="931403"/>
                <w:sz w:val="20"/>
                <w:szCs w:val="20"/>
              </w:rPr>
              <w:t xml:space="preserve">SH236 </w:t>
            </w:r>
            <w:proofErr w:type="spellStart"/>
            <w:r w:rsidRPr="00BB5D2D">
              <w:rPr>
                <w:rFonts w:ascii="Times" w:hAnsi="Times"/>
                <w:b/>
                <w:bCs/>
                <w:color w:val="931403"/>
                <w:sz w:val="20"/>
                <w:szCs w:val="20"/>
              </w:rPr>
              <w:t>Hisp</w:t>
            </w:r>
            <w:proofErr w:type="spellEnd"/>
            <w:r w:rsidRPr="00BB5D2D">
              <w:rPr>
                <w:rFonts w:ascii="Times" w:hAnsi="Times"/>
                <w:b/>
                <w:bCs/>
                <w:color w:val="931403"/>
                <w:sz w:val="20"/>
                <w:szCs w:val="20"/>
              </w:rPr>
              <w:t xml:space="preserve"> Lit. Culture II (LK) </w:t>
            </w:r>
          </w:p>
          <w:p w14:paraId="2B25FAC4" w14:textId="19CAE355" w:rsidR="00FF2E67" w:rsidRPr="009C3D89" w:rsidRDefault="00FF2E67" w:rsidP="001B40A5">
            <w:pPr>
              <w:rPr>
                <w:rFonts w:asciiTheme="minorHAnsi" w:hAnsiTheme="minorHAnsi" w:cstheme="minorHAnsi"/>
                <w:b/>
                <w:bCs/>
                <w:color w:val="931403"/>
                <w:sz w:val="20"/>
                <w:szCs w:val="20"/>
              </w:rPr>
            </w:pPr>
            <w:r w:rsidRPr="00BB5D2D">
              <w:rPr>
                <w:rFonts w:asciiTheme="minorHAnsi" w:hAnsiTheme="minorHAnsi" w:cstheme="minorHAnsi"/>
                <w:b/>
                <w:bCs/>
                <w:color w:val="931403"/>
                <w:sz w:val="20"/>
                <w:szCs w:val="20"/>
              </w:rPr>
              <w:t>AC213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E159" w14:textId="7F0D7874" w:rsidR="00FF2E67" w:rsidRPr="00BB5D2D" w:rsidRDefault="00FF2E67" w:rsidP="001B40A5">
            <w:pPr>
              <w:rPr>
                <w:rFonts w:ascii="Times" w:hAnsi="Times"/>
                <w:sz w:val="20"/>
                <w:szCs w:val="20"/>
                <w:lang w:val="en-I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798" w14:textId="77777777" w:rsidR="00FF2E67" w:rsidRPr="00BB5D2D" w:rsidRDefault="00FF2E67" w:rsidP="001B40A5">
            <w:pPr>
              <w:rPr>
                <w:rFonts w:ascii="Times" w:hAnsi="Times"/>
                <w:b/>
                <w:bCs/>
                <w:color w:val="FF0000"/>
                <w:sz w:val="20"/>
                <w:szCs w:val="20"/>
                <w:lang w:val="en-IE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A7E6" w14:textId="079F22FA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</w:tr>
      <w:tr w:rsidR="00FF2E67" w:rsidRPr="00BB5D2D" w14:paraId="2C81F7BB" w14:textId="77777777" w:rsidTr="00BB5D2D">
        <w:trPr>
          <w:trHeight w:val="59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310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95A" w14:textId="77777777" w:rsidR="00FF2E67" w:rsidRPr="00BB5D2D" w:rsidRDefault="00FF2E67" w:rsidP="001B40A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341E" w14:textId="3D688479" w:rsidR="00FF2E67" w:rsidRPr="00BB5D2D" w:rsidRDefault="00FF2E67" w:rsidP="001B40A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703" w14:textId="77777777" w:rsidR="00FF2E67" w:rsidRPr="00BB5D2D" w:rsidRDefault="00FF2E67" w:rsidP="001B40A5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AD7" w14:textId="2AAFC751" w:rsidR="00BB5D2D" w:rsidRDefault="00FF2E67" w:rsidP="00FF2E67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B5D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SH233</w:t>
            </w:r>
            <w:r w:rsidR="008F1C66" w:rsidRPr="00BB5D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Children’s Fiction in Translation</w:t>
            </w:r>
            <w:r w:rsidRPr="00BB5D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(PA</w:t>
            </w:r>
            <w:r w:rsidR="00BB5D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)</w:t>
            </w:r>
          </w:p>
          <w:p w14:paraId="1E415E58" w14:textId="498A3CC5" w:rsidR="00FF2E67" w:rsidRPr="00BB5D2D" w:rsidRDefault="002C718F" w:rsidP="00FF2E6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B5D2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AMB-G009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A34A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  <w:lang w:val="en-IE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  <w:lang w:val="en-IE"/>
              </w:rPr>
              <w:t>SH2103 (PA)</w:t>
            </w:r>
          </w:p>
          <w:p w14:paraId="138C41F3" w14:textId="5961E0DB" w:rsidR="00FF2E67" w:rsidRPr="00BB5D2D" w:rsidRDefault="00FF2E67" w:rsidP="001B40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5D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Grammar </w:t>
            </w:r>
            <w:r w:rsidR="008F1C66" w:rsidRPr="00BB5D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Focus</w:t>
            </w:r>
          </w:p>
          <w:p w14:paraId="06CAC8B2" w14:textId="546A816A" w:rsidR="00FF2E67" w:rsidRPr="00BB5D2D" w:rsidRDefault="00FF2E67" w:rsidP="001B40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5D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AMB-1022***</w:t>
            </w:r>
          </w:p>
        </w:tc>
      </w:tr>
      <w:tr w:rsidR="00FF2E67" w:rsidRPr="00BB5D2D" w14:paraId="41834BB1" w14:textId="77777777" w:rsidTr="00BB5D2D">
        <w:trPr>
          <w:trHeight w:val="42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B13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223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C1C" w14:textId="77777777" w:rsidR="00FF2E67" w:rsidRPr="00BB5D2D" w:rsidRDefault="00FF2E67" w:rsidP="00FF2E67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B17" w14:textId="3BB2AAC8" w:rsidR="00FF2E67" w:rsidRPr="00BB5D2D" w:rsidRDefault="00FF2E67" w:rsidP="00FF2E6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A53" w14:textId="77777777" w:rsidR="00BB5D2D" w:rsidRDefault="00FF2E67" w:rsidP="001B40A5">
            <w:pPr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  <w:t>SH2102 Spoken 5 (</w:t>
            </w:r>
            <w:r w:rsidR="00BB5D2D" w:rsidRPr="00BB5D2D"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  <w:t xml:space="preserve">LC) </w:t>
            </w:r>
          </w:p>
          <w:p w14:paraId="3FCC5A87" w14:textId="21E511DF" w:rsidR="00FF2E67" w:rsidRPr="00BB5D2D" w:rsidRDefault="00BB5D2D" w:rsidP="001B40A5">
            <w:pPr>
              <w:rPr>
                <w:rFonts w:asciiTheme="minorHAnsi" w:hAnsiTheme="minorHAnsi" w:cstheme="minorHAnsi"/>
                <w:b/>
                <w:bCs/>
                <w:iCs/>
                <w:color w:val="4472C4" w:themeColor="accent1"/>
                <w:sz w:val="20"/>
                <w:szCs w:val="20"/>
              </w:rPr>
            </w:pPr>
            <w:r w:rsidRPr="00BB5D2D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AMB</w:t>
            </w:r>
            <w:r w:rsidR="00FF2E67" w:rsidRPr="00BB5D2D">
              <w:rPr>
                <w:rFonts w:asciiTheme="minorHAnsi" w:hAnsiTheme="minorHAnsi" w:cstheme="minorHAnsi"/>
                <w:b/>
                <w:bCs/>
                <w:iCs/>
                <w:color w:val="4472C4" w:themeColor="accent1"/>
                <w:sz w:val="20"/>
                <w:szCs w:val="20"/>
              </w:rPr>
              <w:t>-G006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F68" w14:textId="504E92CF" w:rsidR="00FF2E67" w:rsidRPr="00BB5D2D" w:rsidRDefault="00FF2E67" w:rsidP="001B40A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2E67" w:rsidRPr="00BB5D2D" w14:paraId="4867C9ED" w14:textId="77777777" w:rsidTr="00BB5D2D">
        <w:trPr>
          <w:trHeight w:val="5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701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448" w14:textId="659C8541" w:rsidR="00FF2E67" w:rsidRPr="00BB5D2D" w:rsidRDefault="00FF2E67" w:rsidP="001B40A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AD6" w14:textId="77777777" w:rsidR="00FF2E67" w:rsidRPr="00BB5D2D" w:rsidRDefault="00FF2E67" w:rsidP="001B40A5">
            <w:pPr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  <w:t xml:space="preserve">SH2102 Spoken 3 (RM)     </w:t>
            </w:r>
          </w:p>
          <w:p w14:paraId="20A1B9BD" w14:textId="55C02BD0" w:rsidR="00FF2E67" w:rsidRPr="00BB5D2D" w:rsidRDefault="00FF2E67" w:rsidP="001B40A5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B5D2D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AMB-G012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EE76" w14:textId="77777777" w:rsidR="00FF2E67" w:rsidRPr="00BB5D2D" w:rsidRDefault="00FF2E67" w:rsidP="00FF2E67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924" w14:textId="77777777" w:rsidR="00FF2E67" w:rsidRPr="00BB5D2D" w:rsidRDefault="00FF2E67" w:rsidP="00FF2E67">
            <w:pPr>
              <w:rPr>
                <w:rFonts w:ascii="Times" w:hAnsi="Times"/>
                <w:color w:val="FF0000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103E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14:paraId="4F13DF3B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</w:tr>
      <w:tr w:rsidR="00FF2E67" w:rsidRPr="00BB5D2D" w14:paraId="32705033" w14:textId="77777777" w:rsidTr="00BB5D2D">
        <w:trPr>
          <w:trHeight w:val="59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DBA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</w:rPr>
              <w:t>1:00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852" w14:textId="4E2DBDF4" w:rsidR="00FF2E67" w:rsidRPr="00BB5D2D" w:rsidRDefault="00FF2E67" w:rsidP="008F1C66">
            <w:pPr>
              <w:rPr>
                <w:rFonts w:ascii="Times" w:hAnsi="Times"/>
                <w:b/>
                <w:color w:val="4472C4" w:themeColor="accent1"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color w:val="4472C4" w:themeColor="accent1"/>
                <w:sz w:val="20"/>
                <w:szCs w:val="20"/>
              </w:rPr>
              <w:t xml:space="preserve">SH2102 Spoken 1 (LC) </w:t>
            </w:r>
            <w:r w:rsidRPr="00BB5D2D">
              <w:rPr>
                <w:rFonts w:asciiTheme="minorHAnsi" w:hAnsiTheme="minorHAnsi" w:cstheme="minorBidi"/>
                <w:b/>
                <w:color w:val="4472C4" w:themeColor="accent1"/>
                <w:sz w:val="20"/>
                <w:szCs w:val="20"/>
              </w:rPr>
              <w:t>TB301</w:t>
            </w:r>
            <w:r w:rsidRPr="00BB5D2D">
              <w:rPr>
                <w:rFonts w:ascii="Times" w:hAnsi="Times"/>
                <w:b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432F" w14:textId="41BE6DD2" w:rsidR="00FF2E67" w:rsidRPr="00BB5D2D" w:rsidRDefault="00FF2E67" w:rsidP="001B40A5">
            <w:pPr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13E" w14:textId="77777777" w:rsidR="00FF2E67" w:rsidRPr="00BB5D2D" w:rsidRDefault="00FF2E67" w:rsidP="001B40A5">
            <w:pPr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  <w:lang w:val="en-IE"/>
              </w:rPr>
            </w:pPr>
            <w:r w:rsidRPr="00BB5D2D"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  <w:lang w:val="en-IE"/>
              </w:rPr>
              <w:t>SH2102 Spoken 4 (RM)</w:t>
            </w:r>
          </w:p>
          <w:p w14:paraId="1FD35E7C" w14:textId="3A6D052B" w:rsidR="00FF2E67" w:rsidRPr="00BB5D2D" w:rsidRDefault="00C2109E" w:rsidP="001B40A5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  <w:lang w:val="en-IE"/>
              </w:rPr>
            </w:pPr>
            <w:r w:rsidRPr="00BB5D2D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  <w:lang w:val="en-IE"/>
              </w:rPr>
              <w:t>TB304</w:t>
            </w:r>
          </w:p>
          <w:p w14:paraId="00E857AF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FD85" w14:textId="0B3982D5" w:rsidR="00FF2E67" w:rsidRPr="00BB5D2D" w:rsidRDefault="00FF2E67" w:rsidP="00FF2E67">
            <w:pPr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DD0" w14:textId="77777777" w:rsidR="00FF2E67" w:rsidRPr="00BB5D2D" w:rsidRDefault="00FF2E67" w:rsidP="001B40A5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FF2E67" w:rsidRPr="00BB5D2D" w14:paraId="3B3C916B" w14:textId="77777777" w:rsidTr="00BB5D2D">
        <w:trPr>
          <w:trHeight w:val="6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93FD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</w:rPr>
              <w:t>2:00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659" w14:textId="2F5A29D1" w:rsidR="00FF2E67" w:rsidRPr="00BB5D2D" w:rsidRDefault="00FF2E67" w:rsidP="008F1C66">
            <w:pPr>
              <w:rPr>
                <w:rFonts w:asciiTheme="minorHAnsi" w:hAnsiTheme="minorHAnsi" w:cstheme="minorBidi"/>
                <w:b/>
                <w:color w:val="4472C4" w:themeColor="accent1"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iCs/>
                <w:color w:val="4472C4" w:themeColor="accent1"/>
                <w:sz w:val="20"/>
                <w:szCs w:val="20"/>
              </w:rPr>
              <w:t>SH2102 Spoken 2 (</w:t>
            </w:r>
            <w:proofErr w:type="gramStart"/>
            <w:r w:rsidRPr="00BB5D2D">
              <w:rPr>
                <w:rFonts w:ascii="Times" w:hAnsi="Times"/>
                <w:b/>
                <w:iCs/>
                <w:color w:val="4472C4" w:themeColor="accent1"/>
                <w:sz w:val="20"/>
                <w:szCs w:val="20"/>
              </w:rPr>
              <w:t xml:space="preserve">LC)   </w:t>
            </w:r>
            <w:proofErr w:type="gramEnd"/>
            <w:r w:rsidRPr="00BB5D2D">
              <w:rPr>
                <w:rFonts w:asciiTheme="minorHAnsi" w:hAnsiTheme="minorHAnsi" w:cstheme="minorBidi"/>
                <w:b/>
                <w:color w:val="4472C4" w:themeColor="accent1"/>
                <w:sz w:val="20"/>
                <w:szCs w:val="20"/>
              </w:rPr>
              <w:t xml:space="preserve">AMB-G009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9C4" w14:textId="6BEBD8D9" w:rsidR="00FF2E67" w:rsidRPr="00BB5D2D" w:rsidRDefault="00FF2E67" w:rsidP="001B40A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8498" w14:textId="5F45BF5C" w:rsidR="00FF2E67" w:rsidRPr="00BB5D2D" w:rsidRDefault="00FF2E67" w:rsidP="001B40A5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color w:val="FF0000"/>
                <w:sz w:val="20"/>
                <w:szCs w:val="20"/>
              </w:rPr>
              <w:t>SH233</w:t>
            </w:r>
            <w:r w:rsidRPr="00BB5D2D">
              <w:rPr>
                <w:rFonts w:ascii="Times" w:hAnsi="Times"/>
                <w:color w:val="FF0000"/>
                <w:sz w:val="20"/>
                <w:szCs w:val="20"/>
              </w:rPr>
              <w:t xml:space="preserve"> </w:t>
            </w:r>
            <w:r w:rsidR="008F1C66" w:rsidRPr="00BB5D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Children’s Fiction in Translation </w:t>
            </w:r>
            <w:r w:rsidRPr="00BB5D2D">
              <w:rPr>
                <w:rFonts w:ascii="Times" w:hAnsi="Times"/>
                <w:b/>
                <w:bCs/>
                <w:color w:val="FF0000"/>
                <w:sz w:val="20"/>
                <w:szCs w:val="20"/>
              </w:rPr>
              <w:t>(PA)</w:t>
            </w:r>
            <w:r w:rsidR="008F1C66" w:rsidRPr="00BB5D2D">
              <w:rPr>
                <w:rFonts w:ascii="Times" w:hAnsi="Times"/>
                <w:color w:val="FF0000"/>
                <w:sz w:val="20"/>
                <w:szCs w:val="20"/>
              </w:rPr>
              <w:t xml:space="preserve"> </w:t>
            </w:r>
            <w:r w:rsidRPr="00BB5D2D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t>CSB-1009</w:t>
            </w:r>
          </w:p>
          <w:p w14:paraId="1A0B8F11" w14:textId="77777777" w:rsidR="00FF2E67" w:rsidRPr="00BB5D2D" w:rsidRDefault="00FF2E67" w:rsidP="001B40A5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  <w:p w14:paraId="0BDEBB6E" w14:textId="7A98EFF2" w:rsidR="00FF2E67" w:rsidRPr="00BB5D2D" w:rsidRDefault="00FF2E67" w:rsidP="008F1C6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color w:val="FF0000"/>
                <w:sz w:val="20"/>
                <w:szCs w:val="20"/>
              </w:rPr>
              <w:t>SH233</w:t>
            </w:r>
            <w:r w:rsidR="008F1C66" w:rsidRPr="00BB5D2D">
              <w:rPr>
                <w:rFonts w:ascii="Times" w:hAnsi="Times"/>
                <w:b/>
                <w:bCs/>
                <w:color w:val="FF0000"/>
                <w:sz w:val="20"/>
                <w:szCs w:val="20"/>
              </w:rPr>
              <w:t xml:space="preserve"> Spanish Theatre</w:t>
            </w:r>
            <w:r w:rsidRPr="00BB5D2D">
              <w:rPr>
                <w:rFonts w:ascii="Times" w:hAnsi="Times"/>
                <w:b/>
                <w:bCs/>
                <w:color w:val="FF0000"/>
                <w:sz w:val="20"/>
                <w:szCs w:val="20"/>
              </w:rPr>
              <w:t xml:space="preserve"> (KQ)</w:t>
            </w:r>
            <w:r w:rsidR="008F1C66" w:rsidRPr="00BB5D2D">
              <w:rPr>
                <w:rFonts w:ascii="Times" w:hAnsi="Times"/>
                <w:color w:val="FF0000"/>
                <w:sz w:val="20"/>
                <w:szCs w:val="20"/>
              </w:rPr>
              <w:t xml:space="preserve"> </w:t>
            </w:r>
            <w:r w:rsidRPr="00BB5D2D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t>CSB-1003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830" w14:textId="3DCF2177" w:rsidR="00FF2E67" w:rsidRPr="00BB5D2D" w:rsidRDefault="00FF2E67" w:rsidP="001B40A5">
            <w:pPr>
              <w:rPr>
                <w:rFonts w:asciiTheme="minorHAnsi" w:hAnsiTheme="minorHAnsi" w:cstheme="minorBidi"/>
                <w:sz w:val="20"/>
                <w:szCs w:val="20"/>
                <w:lang w:val="en-IE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645" w14:textId="0C3594DB" w:rsidR="00FF2E67" w:rsidRPr="00BB5D2D" w:rsidRDefault="00FF2E67" w:rsidP="001B40A5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FF2E67" w:rsidRPr="00BB5D2D" w14:paraId="7BC17082" w14:textId="77777777" w:rsidTr="00BB5D2D">
        <w:trPr>
          <w:trHeight w:val="85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933C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</w:rPr>
              <w:t>3:00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3AF" w14:textId="77777777" w:rsidR="00FF2E67" w:rsidRPr="00BB5D2D" w:rsidRDefault="00FF2E67" w:rsidP="001B40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</w:rPr>
              <w:t xml:space="preserve">SH2103 (PA) </w:t>
            </w:r>
            <w:r w:rsidRPr="00BB5D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AMB-G043</w:t>
            </w:r>
          </w:p>
          <w:p w14:paraId="3AF666A1" w14:textId="77777777" w:rsidR="00FF2E67" w:rsidRPr="00BB5D2D" w:rsidRDefault="00FF2E67" w:rsidP="001B40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5D2D">
              <w:rPr>
                <w:rFonts w:ascii="Times New Roman" w:hAnsi="Times New Roman"/>
                <w:b/>
                <w:bCs/>
                <w:sz w:val="20"/>
                <w:szCs w:val="20"/>
              </w:rPr>
              <w:t>SH2103 (TDIA)</w:t>
            </w:r>
            <w:r w:rsidRPr="00BB5D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CSB-1003</w:t>
            </w:r>
          </w:p>
          <w:p w14:paraId="19CBF11A" w14:textId="77777777" w:rsidR="00FF2E67" w:rsidRPr="00BB5D2D" w:rsidRDefault="00FF2E67" w:rsidP="001B40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5D2D">
              <w:rPr>
                <w:rFonts w:ascii="Times New Roman" w:hAnsi="Times New Roman"/>
                <w:b/>
                <w:bCs/>
                <w:sz w:val="20"/>
                <w:szCs w:val="20"/>
              </w:rPr>
              <w:t>SH2103 (LC)</w:t>
            </w:r>
            <w:r w:rsidRPr="00BB5D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AMB-G007</w:t>
            </w:r>
          </w:p>
          <w:p w14:paraId="0C7DE663" w14:textId="1BAF5445" w:rsidR="00FF2E67" w:rsidRPr="00BB5D2D" w:rsidRDefault="00FF2E67" w:rsidP="001B40A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CCD" w14:textId="3040A147" w:rsidR="00FF2E67" w:rsidRPr="00BB5D2D" w:rsidRDefault="00FF2E67" w:rsidP="001B40A5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E37" w14:textId="5325565F" w:rsidR="00FF2E67" w:rsidRPr="00BB5D2D" w:rsidRDefault="00FF2E67" w:rsidP="001B40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BB5D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61F" w14:textId="5A6F6A4E" w:rsidR="00FF2E67" w:rsidRPr="00BB5D2D" w:rsidRDefault="00FF2E67" w:rsidP="001B40A5">
            <w:pPr>
              <w:rPr>
                <w:rFonts w:ascii="Times" w:hAnsi="Times"/>
                <w:sz w:val="20"/>
                <w:szCs w:val="20"/>
              </w:rPr>
            </w:pPr>
            <w:r w:rsidRPr="00BB5D2D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5A6" w14:textId="77777777" w:rsidR="00FF2E67" w:rsidRPr="00BB5D2D" w:rsidRDefault="00FF2E67" w:rsidP="001B40A5">
            <w:pPr>
              <w:rPr>
                <w:rFonts w:ascii="Times" w:hAnsi="Times"/>
                <w:b/>
                <w:sz w:val="20"/>
                <w:szCs w:val="20"/>
              </w:rPr>
            </w:pPr>
          </w:p>
          <w:p w14:paraId="56C91898" w14:textId="77777777" w:rsidR="00FF2E67" w:rsidRPr="00BB5D2D" w:rsidRDefault="00FF2E67" w:rsidP="001B40A5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FF2E67" w:rsidRPr="00BB5D2D" w14:paraId="3DDFA0F7" w14:textId="77777777" w:rsidTr="00BB5D2D">
        <w:trPr>
          <w:trHeight w:val="85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DA4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</w:rPr>
              <w:t>4:00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E19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AB2" w14:textId="77777777" w:rsidR="00FF2E67" w:rsidRPr="00BB5D2D" w:rsidRDefault="00FF2E67" w:rsidP="001B40A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BE4" w14:textId="77777777" w:rsidR="00FF2E67" w:rsidRPr="00BB5D2D" w:rsidRDefault="00FF2E67" w:rsidP="001B40A5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73D" w14:textId="5C8FBB4E" w:rsidR="00FF2E67" w:rsidRPr="00BB5D2D" w:rsidRDefault="00FF2E67" w:rsidP="001B40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</w:rPr>
              <w:t>SH2103 Lang A (PA)</w:t>
            </w:r>
            <w:r w:rsidR="008F1C66" w:rsidRPr="00BB5D2D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Pr="00BB5D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AC201</w:t>
            </w:r>
          </w:p>
          <w:p w14:paraId="15E1F873" w14:textId="54AABC9E" w:rsidR="00FF2E67" w:rsidRPr="00BB5D2D" w:rsidRDefault="00FF2E67" w:rsidP="001B40A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nl-BE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  <w:lang w:val="nl-BE"/>
              </w:rPr>
              <w:t>SH2103 Lang B (</w:t>
            </w:r>
            <w:r w:rsidR="00943746" w:rsidRPr="00BB5D2D">
              <w:rPr>
                <w:rFonts w:ascii="Times" w:hAnsi="Times"/>
                <w:b/>
                <w:bCs/>
                <w:sz w:val="20"/>
                <w:szCs w:val="20"/>
                <w:lang w:val="nl-BE"/>
              </w:rPr>
              <w:t>TDIA</w:t>
            </w:r>
            <w:r w:rsidRPr="00BB5D2D">
              <w:rPr>
                <w:rFonts w:ascii="Times" w:hAnsi="Times"/>
                <w:b/>
                <w:bCs/>
                <w:sz w:val="20"/>
                <w:szCs w:val="20"/>
                <w:lang w:val="nl-BE"/>
              </w:rPr>
              <w:t>)</w:t>
            </w:r>
            <w:r w:rsidR="008F1C66" w:rsidRPr="00BB5D2D">
              <w:rPr>
                <w:rFonts w:ascii="Times" w:hAnsi="Times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BB5D2D">
              <w:rPr>
                <w:rFonts w:asciiTheme="minorHAnsi" w:hAnsiTheme="minorHAnsi" w:cstheme="minorBidi"/>
                <w:b/>
                <w:bCs/>
                <w:sz w:val="20"/>
                <w:szCs w:val="20"/>
                <w:lang w:val="nl-BE"/>
              </w:rPr>
              <w:t>AMB-G043</w:t>
            </w:r>
          </w:p>
          <w:p w14:paraId="7B528207" w14:textId="3512E166" w:rsidR="00FF2E67" w:rsidRPr="00BB5D2D" w:rsidRDefault="00FF2E67" w:rsidP="008F1C6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nl-BE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  <w:lang w:val="nl-BE"/>
              </w:rPr>
              <w:t>SH2103 Lang C (</w:t>
            </w:r>
            <w:r w:rsidR="00943746" w:rsidRPr="00BB5D2D">
              <w:rPr>
                <w:rFonts w:ascii="Times" w:hAnsi="Times"/>
                <w:b/>
                <w:bCs/>
                <w:sz w:val="20"/>
                <w:szCs w:val="20"/>
                <w:lang w:val="nl-BE"/>
              </w:rPr>
              <w:t>LC</w:t>
            </w:r>
            <w:r w:rsidRPr="00BB5D2D">
              <w:rPr>
                <w:rFonts w:ascii="Times" w:hAnsi="Times"/>
                <w:b/>
                <w:bCs/>
                <w:sz w:val="20"/>
                <w:szCs w:val="20"/>
                <w:lang w:val="nl-BE"/>
              </w:rPr>
              <w:t>)</w:t>
            </w:r>
            <w:r w:rsidR="008F1C66" w:rsidRPr="00BB5D2D">
              <w:rPr>
                <w:rFonts w:ascii="Times" w:hAnsi="Times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BB5D2D">
              <w:rPr>
                <w:rFonts w:asciiTheme="minorHAnsi" w:hAnsiTheme="minorHAnsi" w:cstheme="minorBidi"/>
                <w:b/>
                <w:bCs/>
                <w:sz w:val="20"/>
                <w:szCs w:val="20"/>
                <w:lang w:val="nl-BE"/>
              </w:rPr>
              <w:t xml:space="preserve">TB305 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331" w14:textId="77777777" w:rsidR="00FF2E67" w:rsidRPr="00BB5D2D" w:rsidRDefault="00FF2E67" w:rsidP="001B40A5">
            <w:pPr>
              <w:rPr>
                <w:rFonts w:ascii="Times" w:hAnsi="Times"/>
                <w:b/>
                <w:sz w:val="20"/>
                <w:szCs w:val="20"/>
                <w:lang w:val="nl-BE"/>
              </w:rPr>
            </w:pPr>
          </w:p>
        </w:tc>
      </w:tr>
      <w:tr w:rsidR="00FF2E67" w:rsidRPr="00BB5D2D" w14:paraId="28830ECC" w14:textId="77777777" w:rsidTr="00BB5D2D">
        <w:trPr>
          <w:trHeight w:val="32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61E" w14:textId="77777777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</w:rPr>
              <w:t>5:00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E430" w14:textId="77777777" w:rsidR="00FF2E67" w:rsidRPr="00BB5D2D" w:rsidRDefault="00FF2E67" w:rsidP="001B40A5">
            <w:pPr>
              <w:rPr>
                <w:rFonts w:ascii="Times" w:hAnsi="Times"/>
                <w:b/>
                <w:sz w:val="20"/>
                <w:szCs w:val="20"/>
              </w:rPr>
            </w:pPr>
          </w:p>
          <w:p w14:paraId="20C4F6BB" w14:textId="77777777" w:rsidR="00FF2E67" w:rsidRPr="00BB5D2D" w:rsidRDefault="00FF2E67" w:rsidP="001B40A5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E66" w14:textId="0522CD10" w:rsidR="00FF2E67" w:rsidRPr="00BB5D2D" w:rsidRDefault="00FF2E67" w:rsidP="001B40A5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BB5D2D">
              <w:rPr>
                <w:rFonts w:ascii="Times" w:hAnsi="Times"/>
                <w:b/>
                <w:color w:val="FF0000"/>
                <w:sz w:val="20"/>
                <w:szCs w:val="20"/>
                <w:lang w:val="es-ES"/>
              </w:rPr>
              <w:t>SH233</w:t>
            </w:r>
            <w:r w:rsidRPr="00BB5D2D">
              <w:rPr>
                <w:rFonts w:ascii="Times" w:hAnsi="Times"/>
                <w:color w:val="FF0000"/>
                <w:sz w:val="20"/>
                <w:szCs w:val="20"/>
                <w:lang w:val="es-ES"/>
              </w:rPr>
              <w:t xml:space="preserve"> </w:t>
            </w:r>
            <w:r w:rsidR="008F1C66" w:rsidRPr="00BB5D2D">
              <w:rPr>
                <w:rFonts w:ascii="Times" w:hAnsi="Times"/>
                <w:b/>
                <w:bCs/>
                <w:color w:val="FF0000"/>
                <w:sz w:val="20"/>
                <w:szCs w:val="20"/>
              </w:rPr>
              <w:t>Spanish Theatre</w:t>
            </w:r>
            <w:r w:rsidR="008F1C66" w:rsidRPr="00BB5D2D">
              <w:rPr>
                <w:rFonts w:ascii="Times" w:hAnsi="Times"/>
                <w:color w:val="FF0000"/>
                <w:sz w:val="20"/>
                <w:szCs w:val="20"/>
                <w:lang w:val="es-ES"/>
              </w:rPr>
              <w:t xml:space="preserve"> </w:t>
            </w:r>
            <w:r w:rsidRPr="00BB5D2D">
              <w:rPr>
                <w:rFonts w:ascii="Times" w:hAnsi="Times"/>
                <w:b/>
                <w:bCs/>
                <w:color w:val="FF0000"/>
                <w:sz w:val="20"/>
                <w:szCs w:val="20"/>
                <w:lang w:val="es-ES"/>
              </w:rPr>
              <w:t>(KQ</w:t>
            </w:r>
            <w:r w:rsidR="008F1C66" w:rsidRPr="00BB5D2D">
              <w:rPr>
                <w:rFonts w:ascii="Times" w:hAnsi="Times"/>
                <w:b/>
                <w:bCs/>
                <w:color w:val="FF0000"/>
                <w:sz w:val="20"/>
                <w:szCs w:val="20"/>
                <w:lang w:val="es-ES"/>
              </w:rPr>
              <w:t>)</w:t>
            </w:r>
            <w:r w:rsidR="008F1C66" w:rsidRPr="00BB5D2D">
              <w:rPr>
                <w:rFonts w:ascii="Times" w:hAnsi="Times"/>
                <w:color w:val="FF0000"/>
                <w:sz w:val="20"/>
                <w:szCs w:val="20"/>
                <w:lang w:val="es-ES"/>
              </w:rPr>
              <w:t xml:space="preserve"> </w:t>
            </w:r>
            <w:r w:rsidRPr="00BB5D2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ES"/>
              </w:rPr>
              <w:t>AC201</w:t>
            </w:r>
            <w:r w:rsidRPr="00BB5D2D">
              <w:rPr>
                <w:rFonts w:asciiTheme="minorHAnsi" w:hAnsiTheme="minorHAnsi" w:cstheme="minorHAnsi"/>
                <w:color w:val="FF0000"/>
                <w:sz w:val="20"/>
                <w:szCs w:val="20"/>
                <w:lang w:val="es-ES"/>
              </w:rPr>
              <w:t xml:space="preserve">                          </w:t>
            </w:r>
          </w:p>
          <w:p w14:paraId="65EB7B28" w14:textId="4F481F0C" w:rsidR="00FF2E67" w:rsidRPr="00BB5D2D" w:rsidRDefault="00FF2E67" w:rsidP="001B40A5">
            <w:pPr>
              <w:rPr>
                <w:rFonts w:ascii="Times" w:hAnsi="Times"/>
                <w:b/>
                <w:bCs/>
                <w:sz w:val="20"/>
                <w:szCs w:val="20"/>
                <w:lang w:val="es-ES"/>
              </w:rPr>
            </w:pPr>
            <w:r w:rsidRPr="00BB5D2D">
              <w:rPr>
                <w:rFonts w:ascii="Times" w:hAnsi="Times"/>
                <w:b/>
                <w:bCs/>
                <w:sz w:val="20"/>
                <w:szCs w:val="20"/>
                <w:lang w:val="es-ES"/>
              </w:rPr>
              <w:t xml:space="preserve">          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9B74" w14:textId="77777777" w:rsidR="00FF2E67" w:rsidRPr="00BB5D2D" w:rsidRDefault="00FF2E67" w:rsidP="001B40A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686" w14:textId="77777777" w:rsidR="00FF2E67" w:rsidRPr="00BB5D2D" w:rsidRDefault="00FF2E67" w:rsidP="001B40A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42A" w14:textId="77777777" w:rsidR="00FF2E67" w:rsidRPr="00BB5D2D" w:rsidRDefault="00FF2E67" w:rsidP="001B40A5">
            <w:pPr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5A730A36" w14:textId="7A0C5904" w:rsidR="00FF2E67" w:rsidRPr="002821AF" w:rsidRDefault="00FF2E67" w:rsidP="00FF2E67">
      <w:pPr>
        <w:tabs>
          <w:tab w:val="left" w:pos="360"/>
        </w:tabs>
        <w:rPr>
          <w:rFonts w:ascii="Aptos" w:hAnsi="Aptos"/>
          <w:b/>
          <w:bCs/>
          <w:sz w:val="20"/>
          <w:szCs w:val="20"/>
          <w:lang w:val="fr-FR"/>
        </w:rPr>
      </w:pPr>
      <w:r w:rsidRPr="002821AF">
        <w:rPr>
          <w:rFonts w:ascii="Aptos" w:hAnsi="Aptos"/>
          <w:b/>
          <w:bCs/>
          <w:sz w:val="20"/>
          <w:szCs w:val="20"/>
          <w:lang w:val="fr-FR"/>
        </w:rPr>
        <w:t xml:space="preserve">*** You can follow this class online on Ms Teams but it won’t be recorded. </w:t>
      </w:r>
    </w:p>
    <w:p w14:paraId="7742F504" w14:textId="77777777" w:rsidR="00FF2E67" w:rsidRPr="002821AF" w:rsidRDefault="00FF2E67" w:rsidP="00FF2E67">
      <w:pPr>
        <w:tabs>
          <w:tab w:val="left" w:pos="360"/>
        </w:tabs>
        <w:rPr>
          <w:rFonts w:ascii="Aptos" w:hAnsi="Aptos"/>
          <w:b/>
          <w:bCs/>
          <w:sz w:val="20"/>
          <w:szCs w:val="20"/>
          <w:lang w:val="fr-FR"/>
        </w:rPr>
      </w:pPr>
    </w:p>
    <w:p w14:paraId="6E4316E1" w14:textId="6C0E982B" w:rsidR="00FF2E67" w:rsidRPr="002821AF" w:rsidRDefault="00FF2E67" w:rsidP="00FF2E67">
      <w:pPr>
        <w:tabs>
          <w:tab w:val="left" w:pos="360"/>
        </w:tabs>
        <w:rPr>
          <w:rFonts w:ascii="Aptos" w:hAnsi="Aptos"/>
          <w:b/>
          <w:bCs/>
          <w:sz w:val="20"/>
          <w:szCs w:val="20"/>
        </w:rPr>
      </w:pPr>
      <w:r w:rsidRPr="002821AF">
        <w:rPr>
          <w:rFonts w:ascii="Aptos" w:hAnsi="Aptos"/>
          <w:b/>
          <w:bCs/>
          <w:sz w:val="20"/>
          <w:szCs w:val="20"/>
          <w:lang w:val="fr-FR"/>
        </w:rPr>
        <w:t>AC : Concourse (Arts Science Bld.)</w:t>
      </w:r>
      <w:r w:rsidRPr="002821AF">
        <w:rPr>
          <w:b/>
          <w:bCs/>
          <w:sz w:val="20"/>
          <w:szCs w:val="20"/>
        </w:rPr>
        <w:tab/>
      </w:r>
      <w:r w:rsidRPr="002821AF">
        <w:rPr>
          <w:rFonts w:ascii="Aptos" w:hAnsi="Aptos"/>
          <w:b/>
          <w:bCs/>
          <w:sz w:val="20"/>
          <w:szCs w:val="20"/>
        </w:rPr>
        <w:t xml:space="preserve">CSB: Computer </w:t>
      </w:r>
      <w:r w:rsidR="00BB5D2D" w:rsidRPr="002821AF">
        <w:rPr>
          <w:rFonts w:ascii="Aptos" w:hAnsi="Aptos"/>
          <w:b/>
          <w:bCs/>
          <w:sz w:val="20"/>
          <w:szCs w:val="20"/>
        </w:rPr>
        <w:t>Science</w:t>
      </w:r>
      <w:r w:rsidRPr="002821AF">
        <w:rPr>
          <w:rFonts w:ascii="Aptos" w:hAnsi="Aptos"/>
          <w:b/>
          <w:bCs/>
          <w:sz w:val="20"/>
          <w:szCs w:val="20"/>
        </w:rPr>
        <w:t xml:space="preserve"> Building </w:t>
      </w:r>
      <w:r w:rsidRPr="002821AF">
        <w:rPr>
          <w:b/>
          <w:bCs/>
          <w:sz w:val="20"/>
          <w:szCs w:val="20"/>
        </w:rPr>
        <w:tab/>
      </w:r>
      <w:r w:rsidRPr="002821AF">
        <w:rPr>
          <w:rFonts w:ascii="Aptos" w:hAnsi="Aptos"/>
          <w:b/>
          <w:bCs/>
          <w:sz w:val="20"/>
          <w:szCs w:val="20"/>
        </w:rPr>
        <w:t>TB: Tower Block 2 (Concourse - Arts Science Bld.)</w:t>
      </w:r>
      <w:r w:rsidR="00BB5D2D" w:rsidRPr="002821AF">
        <w:rPr>
          <w:rFonts w:ascii="Aptos" w:hAnsi="Aptos"/>
          <w:b/>
          <w:bCs/>
          <w:sz w:val="20"/>
          <w:szCs w:val="20"/>
        </w:rPr>
        <w:tab/>
      </w:r>
      <w:r w:rsidRPr="002821AF">
        <w:rPr>
          <w:rFonts w:ascii="Aptos" w:hAnsi="Aptos"/>
          <w:b/>
          <w:bCs/>
          <w:sz w:val="20"/>
          <w:szCs w:val="20"/>
        </w:rPr>
        <w:t>AM</w:t>
      </w:r>
      <w:r w:rsidR="008F1C66" w:rsidRPr="002821AF">
        <w:rPr>
          <w:rFonts w:ascii="Aptos" w:hAnsi="Aptos"/>
          <w:b/>
          <w:bCs/>
          <w:sz w:val="20"/>
          <w:szCs w:val="20"/>
        </w:rPr>
        <w:t>B</w:t>
      </w:r>
      <w:r w:rsidRPr="002821AF">
        <w:rPr>
          <w:rFonts w:ascii="Aptos" w:hAnsi="Aptos"/>
          <w:b/>
          <w:bCs/>
          <w:sz w:val="20"/>
          <w:szCs w:val="20"/>
        </w:rPr>
        <w:t>: Arts Millennium Building.</w:t>
      </w:r>
      <w:r w:rsidRPr="002821AF">
        <w:rPr>
          <w:b/>
          <w:bCs/>
          <w:sz w:val="20"/>
          <w:szCs w:val="20"/>
        </w:rPr>
        <w:tab/>
      </w:r>
      <w:r w:rsidRPr="002821AF">
        <w:rPr>
          <w:b/>
          <w:bCs/>
          <w:sz w:val="20"/>
          <w:szCs w:val="20"/>
        </w:rPr>
        <w:tab/>
      </w:r>
      <w:r w:rsidRPr="002821AF">
        <w:rPr>
          <w:rFonts w:ascii="Aptos" w:hAnsi="Aptos"/>
          <w:b/>
          <w:bCs/>
          <w:sz w:val="20"/>
          <w:szCs w:val="20"/>
        </w:rPr>
        <w:t xml:space="preserve"> </w:t>
      </w:r>
    </w:p>
    <w:p w14:paraId="6A0AA0AA" w14:textId="77777777" w:rsidR="00FF2E67" w:rsidRPr="002821AF" w:rsidRDefault="00FF2E67" w:rsidP="00FF2E67">
      <w:pPr>
        <w:tabs>
          <w:tab w:val="left" w:pos="360"/>
        </w:tabs>
        <w:rPr>
          <w:rFonts w:ascii="Aptos" w:hAnsi="Aptos"/>
          <w:b/>
          <w:bCs/>
          <w:sz w:val="20"/>
          <w:szCs w:val="20"/>
        </w:rPr>
      </w:pPr>
    </w:p>
    <w:p w14:paraId="24D64F5D" w14:textId="06F0A28F" w:rsidR="00FF2E67" w:rsidRPr="002821AF" w:rsidRDefault="00FF2E67" w:rsidP="00FF2E67">
      <w:pPr>
        <w:tabs>
          <w:tab w:val="left" w:pos="360"/>
        </w:tabs>
        <w:rPr>
          <w:rFonts w:ascii="Aptos" w:hAnsi="Aptos"/>
          <w:b/>
          <w:bCs/>
          <w:sz w:val="20"/>
          <w:szCs w:val="20"/>
        </w:rPr>
      </w:pPr>
      <w:r w:rsidRPr="002821AF">
        <w:rPr>
          <w:rFonts w:ascii="Aptos" w:hAnsi="Aptos"/>
          <w:b/>
          <w:bCs/>
          <w:sz w:val="20"/>
          <w:szCs w:val="20"/>
        </w:rPr>
        <w:t>KQ - Dr Kate Quinn</w:t>
      </w:r>
      <w:r w:rsidRPr="002821AF">
        <w:rPr>
          <w:b/>
          <w:bCs/>
          <w:sz w:val="20"/>
          <w:szCs w:val="20"/>
        </w:rPr>
        <w:tab/>
      </w:r>
      <w:r w:rsidRPr="002821AF">
        <w:rPr>
          <w:b/>
          <w:bCs/>
          <w:sz w:val="20"/>
          <w:szCs w:val="20"/>
        </w:rPr>
        <w:tab/>
      </w:r>
      <w:r w:rsidRPr="002821AF">
        <w:rPr>
          <w:rFonts w:ascii="Aptos" w:hAnsi="Aptos"/>
          <w:b/>
          <w:bCs/>
          <w:sz w:val="20"/>
          <w:szCs w:val="20"/>
        </w:rPr>
        <w:t>LK - Dr Lorraine Kelly</w:t>
      </w:r>
      <w:r w:rsidRPr="002821AF">
        <w:rPr>
          <w:b/>
          <w:bCs/>
          <w:sz w:val="20"/>
          <w:szCs w:val="20"/>
        </w:rPr>
        <w:tab/>
      </w:r>
      <w:r w:rsidRPr="002821AF">
        <w:rPr>
          <w:rFonts w:ascii="Aptos" w:hAnsi="Aptos"/>
          <w:b/>
          <w:bCs/>
          <w:sz w:val="20"/>
          <w:szCs w:val="20"/>
        </w:rPr>
        <w:t>TDIA – Dr Tamara De Inés A Antón</w:t>
      </w:r>
      <w:r w:rsidRPr="002821AF">
        <w:rPr>
          <w:b/>
          <w:bCs/>
          <w:sz w:val="20"/>
          <w:szCs w:val="20"/>
        </w:rPr>
        <w:tab/>
      </w:r>
      <w:r w:rsidRPr="002821AF">
        <w:rPr>
          <w:rFonts w:ascii="Aptos" w:hAnsi="Aptos"/>
          <w:b/>
          <w:bCs/>
          <w:sz w:val="20"/>
          <w:szCs w:val="20"/>
        </w:rPr>
        <w:t>PA - Dr Pilar Alderete</w:t>
      </w:r>
      <w:r w:rsidR="008F1C66" w:rsidRPr="002821AF">
        <w:rPr>
          <w:rFonts w:ascii="Aptos" w:hAnsi="Aptos"/>
          <w:b/>
          <w:bCs/>
          <w:sz w:val="20"/>
          <w:szCs w:val="20"/>
        </w:rPr>
        <w:t xml:space="preserve"> Diez</w:t>
      </w:r>
      <w:r w:rsidRPr="002821AF">
        <w:rPr>
          <w:b/>
          <w:bCs/>
          <w:sz w:val="20"/>
          <w:szCs w:val="20"/>
        </w:rPr>
        <w:tab/>
      </w:r>
    </w:p>
    <w:p w14:paraId="7348CF6E" w14:textId="6D106538" w:rsidR="00C70B87" w:rsidRPr="002821AF" w:rsidRDefault="00FF2E67" w:rsidP="00BB5D2D">
      <w:pPr>
        <w:tabs>
          <w:tab w:val="left" w:pos="360"/>
        </w:tabs>
        <w:rPr>
          <w:rFonts w:ascii="Aptos" w:hAnsi="Aptos"/>
          <w:b/>
          <w:bCs/>
          <w:sz w:val="20"/>
          <w:szCs w:val="20"/>
          <w:lang w:val="pt-PT"/>
        </w:rPr>
      </w:pPr>
      <w:r w:rsidRPr="002821AF">
        <w:rPr>
          <w:rFonts w:ascii="Aptos" w:hAnsi="Aptos"/>
          <w:b/>
          <w:bCs/>
          <w:sz w:val="20"/>
          <w:szCs w:val="20"/>
          <w:lang w:val="pt-PT"/>
        </w:rPr>
        <w:t xml:space="preserve">CG - Carmen Grau Amat        </w:t>
      </w:r>
      <w:r w:rsidRPr="002821AF">
        <w:rPr>
          <w:b/>
          <w:bCs/>
          <w:sz w:val="20"/>
          <w:szCs w:val="20"/>
          <w:lang w:val="pt-PT"/>
        </w:rPr>
        <w:tab/>
      </w:r>
      <w:r w:rsidRPr="002821AF">
        <w:rPr>
          <w:rFonts w:ascii="Aptos" w:hAnsi="Aptos"/>
          <w:b/>
          <w:bCs/>
          <w:sz w:val="20"/>
          <w:szCs w:val="20"/>
          <w:lang w:val="pt-PT"/>
        </w:rPr>
        <w:t>LC - Laura Cama Arias</w:t>
      </w:r>
      <w:r w:rsidRPr="002821AF">
        <w:rPr>
          <w:b/>
          <w:bCs/>
          <w:sz w:val="20"/>
          <w:szCs w:val="20"/>
          <w:lang w:val="pt-PT"/>
        </w:rPr>
        <w:tab/>
      </w:r>
      <w:r w:rsidRPr="002821AF">
        <w:rPr>
          <w:rFonts w:ascii="Aptos" w:hAnsi="Aptos"/>
          <w:b/>
          <w:bCs/>
          <w:sz w:val="20"/>
          <w:szCs w:val="20"/>
          <w:lang w:val="pt-PT"/>
        </w:rPr>
        <w:t>RM - Rosa Morey Rodriguez</w:t>
      </w:r>
    </w:p>
    <w:sectPr w:rsidR="00C70B87" w:rsidRPr="002821AF" w:rsidSect="00BB5D2D">
      <w:footerReference w:type="default" r:id="rId6"/>
      <w:pgSz w:w="16840" w:h="11907" w:orient="landscape" w:code="9"/>
      <w:pgMar w:top="1077" w:right="244" w:bottom="992" w:left="624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3B899" w14:textId="77777777" w:rsidR="00E37E15" w:rsidRDefault="00E37E15">
      <w:r>
        <w:separator/>
      </w:r>
    </w:p>
  </w:endnote>
  <w:endnote w:type="continuationSeparator" w:id="0">
    <w:p w14:paraId="261D2AA3" w14:textId="77777777" w:rsidR="00E37E15" w:rsidRDefault="00E3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E7B7" w14:textId="77777777" w:rsidR="00B044C7" w:rsidRPr="00E221DF" w:rsidRDefault="00B044C7" w:rsidP="002B280C">
    <w:pPr>
      <w:pStyle w:val="Footer"/>
      <w:jc w:val="right"/>
      <w:rPr>
        <w:b/>
        <w:bCs/>
        <w:i/>
        <w:iCs/>
        <w:sz w:val="19"/>
        <w:szCs w:val="19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802F1" w14:textId="77777777" w:rsidR="00E37E15" w:rsidRDefault="00E37E15">
      <w:r>
        <w:separator/>
      </w:r>
    </w:p>
  </w:footnote>
  <w:footnote w:type="continuationSeparator" w:id="0">
    <w:p w14:paraId="18632B8E" w14:textId="77777777" w:rsidR="00E37E15" w:rsidRDefault="00E3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67"/>
    <w:rsid w:val="000265CF"/>
    <w:rsid w:val="002821AF"/>
    <w:rsid w:val="002C718F"/>
    <w:rsid w:val="00326920"/>
    <w:rsid w:val="00583EFE"/>
    <w:rsid w:val="00584379"/>
    <w:rsid w:val="005D57BA"/>
    <w:rsid w:val="005E5184"/>
    <w:rsid w:val="008F1C66"/>
    <w:rsid w:val="00943746"/>
    <w:rsid w:val="0098404C"/>
    <w:rsid w:val="009C3D89"/>
    <w:rsid w:val="00A370FF"/>
    <w:rsid w:val="00B044C7"/>
    <w:rsid w:val="00BB5D2D"/>
    <w:rsid w:val="00C2109E"/>
    <w:rsid w:val="00C70B87"/>
    <w:rsid w:val="00DF5F4D"/>
    <w:rsid w:val="00E37E15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150D"/>
  <w15:chartTrackingRefBased/>
  <w15:docId w15:val="{33766BAA-A894-4109-9A83-DA65CE77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E67"/>
    <w:pPr>
      <w:spacing w:after="0" w:line="240" w:lineRule="auto"/>
    </w:pPr>
    <w:rPr>
      <w:rFonts w:ascii="Palatino Linotype" w:eastAsia="Times New Roman" w:hAnsi="Palatino Linotype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F2E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FF2E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E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E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E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E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E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E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E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2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F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E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E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E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FF2E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FF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E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2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E6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2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E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2E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E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E67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rsid w:val="00FF2E67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F2E67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5fqyx">
    <w:name w:val="_5fqyx"/>
    <w:basedOn w:val="DefaultParagraphFont"/>
    <w:rsid w:val="00FF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Alderete Diez, Maria Pilar</dc:creator>
  <cp:keywords/>
  <dc:description/>
  <cp:lastModifiedBy>Nevin, Natalie</cp:lastModifiedBy>
  <cp:revision>8</cp:revision>
  <dcterms:created xsi:type="dcterms:W3CDTF">2024-12-10T12:43:00Z</dcterms:created>
  <dcterms:modified xsi:type="dcterms:W3CDTF">2025-01-06T15:20:00Z</dcterms:modified>
</cp:coreProperties>
</file>