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C0E05" w:rsidR="00CC0E05" w:rsidP="63E34EB1" w:rsidRDefault="00ED5CA3" w14:paraId="58B46B38" w14:textId="3CA04C82">
      <w:pPr>
        <w:jc w:val="center"/>
        <w:textAlignment w:val="baseline"/>
        <w:rPr>
          <w:rFonts w:ascii="Calibri" w:hAnsi="Calibri" w:eastAsia="Times New Roman" w:cs="Calibri"/>
          <w:b w:val="1"/>
          <w:bCs w:val="1"/>
          <w:color w:val="244061"/>
          <w:lang w:eastAsia="en-GB"/>
        </w:rPr>
      </w:pPr>
      <w:r w:rsidRPr="63E34EB1" w:rsidR="0FAC0C83">
        <w:rPr>
          <w:rFonts w:ascii="Calibri" w:hAnsi="Calibri" w:eastAsia="Times New Roman" w:cs="Calibri"/>
          <w:b w:val="1"/>
          <w:bCs w:val="1"/>
          <w:color w:val="244061"/>
          <w:lang w:eastAsia="en-GB"/>
        </w:rPr>
        <w:t>3</w:t>
      </w:r>
      <w:r w:rsidRPr="63E34EB1" w:rsidR="0FAC0C83">
        <w:rPr>
          <w:rFonts w:ascii="Calibri" w:hAnsi="Calibri" w:eastAsia="Times New Roman" w:cs="Calibri"/>
          <w:b w:val="1"/>
          <w:bCs w:val="1"/>
          <w:color w:val="244061"/>
          <w:vertAlign w:val="superscript"/>
          <w:lang w:eastAsia="en-GB"/>
        </w:rPr>
        <w:t>rd</w:t>
      </w:r>
      <w:r w:rsidRPr="63E34EB1" w:rsidR="0FAC0C83">
        <w:rPr>
          <w:rFonts w:ascii="Calibri" w:hAnsi="Calibri" w:eastAsia="Times New Roman" w:cs="Calibri"/>
          <w:b w:val="1"/>
          <w:bCs w:val="1"/>
          <w:color w:val="244061"/>
          <w:lang w:eastAsia="en-GB"/>
        </w:rPr>
        <w:t xml:space="preserve"> Year Music </w:t>
      </w:r>
      <w:r w:rsidRPr="63E34EB1" w:rsidR="3E5093A6">
        <w:rPr>
          <w:rFonts w:ascii="Calibri" w:hAnsi="Calibri" w:eastAsia="Times New Roman" w:cs="Calibri"/>
          <w:b w:val="1"/>
          <w:bCs w:val="1"/>
          <w:color w:val="244061"/>
          <w:lang w:eastAsia="en-GB"/>
        </w:rPr>
        <w:t>Timetable Semester 1 202</w:t>
      </w:r>
      <w:r w:rsidRPr="63E34EB1" w:rsidR="44FF934F">
        <w:rPr>
          <w:rFonts w:ascii="Calibri" w:hAnsi="Calibri" w:eastAsia="Times New Roman" w:cs="Calibri"/>
          <w:b w:val="1"/>
          <w:bCs w:val="1"/>
          <w:color w:val="244061"/>
          <w:lang w:eastAsia="en-GB"/>
        </w:rPr>
        <w:t>6</w:t>
      </w:r>
      <w:r w:rsidRPr="63E34EB1" w:rsidR="5D5FBFF6">
        <w:rPr>
          <w:rFonts w:ascii="Calibri" w:hAnsi="Calibri" w:eastAsia="Times New Roman" w:cs="Calibri"/>
          <w:b w:val="1"/>
          <w:bCs w:val="1"/>
          <w:color w:val="244061"/>
          <w:lang w:eastAsia="en-GB"/>
        </w:rPr>
        <w:t>–</w:t>
      </w:r>
      <w:r w:rsidRPr="63E34EB1" w:rsidR="3E5093A6">
        <w:rPr>
          <w:rFonts w:ascii="Calibri" w:hAnsi="Calibri" w:eastAsia="Times New Roman" w:cs="Calibri"/>
          <w:b w:val="1"/>
          <w:bCs w:val="1"/>
          <w:color w:val="244061"/>
          <w:lang w:eastAsia="en-GB"/>
        </w:rPr>
        <w:t>202</w:t>
      </w:r>
      <w:r w:rsidRPr="63E34EB1" w:rsidR="781AF9A9">
        <w:rPr>
          <w:rFonts w:ascii="Calibri" w:hAnsi="Calibri" w:eastAsia="Times New Roman" w:cs="Calibri"/>
          <w:b w:val="1"/>
          <w:bCs w:val="1"/>
          <w:color w:val="244061"/>
          <w:lang w:eastAsia="en-GB"/>
        </w:rPr>
        <w:t>7</w:t>
      </w:r>
    </w:p>
    <w:p w:rsidRPr="00CC0E05" w:rsidR="00CC0E05" w:rsidP="00CC0E05" w:rsidRDefault="00CC0E05" w14:paraId="1C823B9B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CC0E05">
        <w:rPr>
          <w:rFonts w:ascii="Calibri" w:hAnsi="Calibri" w:eastAsia="Times New Roman" w:cs="Calibri"/>
          <w:color w:val="244061"/>
          <w:lang w:eastAsia="en-GB"/>
        </w:rPr>
        <w:t>  </w:t>
      </w:r>
    </w:p>
    <w:p w:rsidRPr="00CC0E05" w:rsidR="00CC0E05" w:rsidP="00CC0E05" w:rsidRDefault="00CC0E05" w14:paraId="5C461962" w14:textId="77777777">
      <w:pPr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CC0E05">
        <w:rPr>
          <w:rFonts w:ascii="Calibri" w:hAnsi="Calibri" w:eastAsia="Times New Roman" w:cs="Calibri"/>
          <w:sz w:val="20"/>
          <w:szCs w:val="20"/>
          <w:lang w:eastAsia="en-GB"/>
        </w:rPr>
        <w:t>  </w:t>
      </w:r>
    </w:p>
    <w:tbl>
      <w:tblPr>
        <w:tblW w:w="1388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1065"/>
        <w:gridCol w:w="112"/>
        <w:gridCol w:w="1178"/>
        <w:gridCol w:w="1125"/>
        <w:gridCol w:w="225"/>
        <w:gridCol w:w="1365"/>
        <w:gridCol w:w="2170"/>
        <w:gridCol w:w="2977"/>
        <w:gridCol w:w="2977"/>
      </w:tblGrid>
      <w:tr w:rsidRPr="00CC0E05" w:rsidR="00944280" w:rsidTr="7A779193" w14:paraId="54D5C5A4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C0E05" w:rsidR="00CC0E05" w:rsidP="00CC0E05" w:rsidRDefault="00CC0E05" w14:paraId="0848B7D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>Times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   </w:t>
            </w: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C0E05" w:rsidR="00CC0E05" w:rsidP="00CC0E05" w:rsidRDefault="00CC0E05" w14:paraId="68C19AE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>Monday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   </w:t>
            </w:r>
          </w:p>
        </w:tc>
        <w:tc>
          <w:tcPr>
            <w:tcW w:w="27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C0E05" w:rsidR="00CC0E05" w:rsidP="00CC0E05" w:rsidRDefault="00CC0E05" w14:paraId="665F998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>Tuesday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   </w:t>
            </w: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C0E05" w:rsidR="00CC0E05" w:rsidP="00CC0E05" w:rsidRDefault="00CC0E05" w14:paraId="7C91D08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>Wednesday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  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C0E05" w:rsidR="00CC0E05" w:rsidP="00CC0E05" w:rsidRDefault="00CC0E05" w14:paraId="00FA520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>Thursday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  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CC0E05" w:rsidR="00CC0E05" w:rsidP="00CC0E05" w:rsidRDefault="00CC0E05" w14:paraId="1E2A38E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>Friday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   </w:t>
            </w:r>
          </w:p>
        </w:tc>
      </w:tr>
      <w:tr w:rsidRPr="00CC0E05" w:rsidR="00944280" w:rsidTr="7A779193" w14:paraId="163438E9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CC0E05" w:rsidP="00CC0E05" w:rsidRDefault="00CC0E05" w14:paraId="280C141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09.00-10.00   </w:t>
            </w: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CC0E05" w:rsidP="00CC0E05" w:rsidRDefault="00CC0E05" w14:paraId="726C4B2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color w:val="FF0000"/>
                <w:sz w:val="20"/>
                <w:szCs w:val="20"/>
                <w:lang w:eastAsia="en-GB"/>
              </w:rPr>
              <w:t>   </w:t>
            </w:r>
          </w:p>
          <w:p w:rsidRPr="00CC0E05" w:rsidR="00CC0E05" w:rsidP="00CC0E05" w:rsidRDefault="00CC0E05" w14:paraId="3F8B7D2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color w:val="FF0000"/>
                <w:sz w:val="20"/>
                <w:szCs w:val="20"/>
                <w:lang w:eastAsia="en-GB"/>
              </w:rPr>
              <w:t>   </w:t>
            </w:r>
          </w:p>
          <w:p w:rsidRPr="00CC0E05" w:rsidR="00CC0E05" w:rsidP="00CC0E05" w:rsidRDefault="00CC0E05" w14:paraId="654DB36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color w:val="FF0000"/>
                <w:sz w:val="20"/>
                <w:szCs w:val="20"/>
                <w:lang w:eastAsia="en-GB"/>
              </w:rPr>
              <w:t>   </w:t>
            </w:r>
          </w:p>
          <w:p w:rsidRPr="00CC0E05" w:rsidR="00CC0E05" w:rsidP="00CC0E05" w:rsidRDefault="00CC0E05" w14:paraId="70E8A65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color w:val="FF0000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7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CC0E05" w:rsidP="00CC0E05" w:rsidRDefault="00CC0E05" w14:paraId="2842910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CC0E05" w:rsidP="00CC0E05" w:rsidRDefault="00CC0E05" w14:paraId="1CC38F2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B5B2E" w:rsidR="00AB5B2E" w:rsidP="00CC0E05" w:rsidRDefault="00AB5B2E" w14:paraId="30C5C788" w14:textId="01F1D1C7">
            <w:pPr>
              <w:textAlignment w:val="baseline"/>
              <w:rPr>
                <w:rFonts w:ascii="Times New Roman" w:hAnsi="Times New Roman" w:eastAsia="Times New Roman" w:cs="Times New Roman"/>
                <w:b/>
                <w:lang w:eastAsia="en-GB"/>
              </w:rPr>
            </w:pP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CC0E05" w:rsidP="40768C1A" w:rsidRDefault="00CC0E05" w14:paraId="498ADB43" w14:textId="4476E46A">
            <w:pPr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  <w:lang w:eastAsia="en-GB"/>
              </w:rPr>
            </w:pPr>
            <w:r w:rsidRPr="40768C1A" w:rsidR="0C2F74D9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  <w:lang w:eastAsia="en-GB"/>
              </w:rPr>
              <w:t>IS2105</w:t>
            </w:r>
          </w:p>
          <w:p w:rsidRPr="00CC0E05" w:rsidR="00CC0E05" w:rsidP="40768C1A" w:rsidRDefault="00CC0E05" w14:paraId="2494499C" w14:textId="1B2536B6">
            <w:pPr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  <w:lang w:eastAsia="en-GB"/>
              </w:rPr>
            </w:pPr>
            <w:r w:rsidRPr="40768C1A" w:rsidR="0C2F74D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  <w:lang w:eastAsia="en-GB"/>
              </w:rPr>
              <w:t xml:space="preserve">Popular Music, Cultural </w:t>
            </w:r>
            <w:r w:rsidRPr="40768C1A" w:rsidR="0C2F74D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  <w:lang w:eastAsia="en-GB"/>
              </w:rPr>
              <w:t>Identities</w:t>
            </w:r>
            <w:r w:rsidRPr="40768C1A" w:rsidR="0C2F74D9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  <w:lang w:eastAsia="en-GB"/>
              </w:rPr>
              <w:t xml:space="preserve"> and Ireland (MNF)</w:t>
            </w:r>
          </w:p>
          <w:p w:rsidRPr="00CC0E05" w:rsidR="00CC0E05" w:rsidP="40768C1A" w:rsidRDefault="00CC0E05" w14:paraId="0F1E3DC4" w14:textId="3315DA3D">
            <w:pPr>
              <w:textAlignment w:val="baseline"/>
              <w:rPr>
                <w:rFonts w:ascii="Times New Roman" w:hAnsi="Times New Roman" w:eastAsia="Times New Roman" w:cs="Times New Roman"/>
                <w:color w:val="4472C4" w:themeColor="accent1" w:themeTint="FF" w:themeShade="FF"/>
                <w:lang w:eastAsia="en-GB"/>
              </w:rPr>
            </w:pPr>
            <w:r w:rsidRPr="40768C1A" w:rsidR="0C2F74D9">
              <w:rPr>
                <w:rFonts w:ascii="Calibri" w:hAnsi="Calibri" w:eastAsia="Calibri" w:cs="Calibri" w:asciiTheme="minorAscii" w:hAnsiTheme="minorAscii" w:eastAsiaTheme="minorAscii" w:cstheme="minorAscii"/>
                <w:color w:val="4472C4" w:themeColor="accent1" w:themeTint="FF" w:themeShade="FF"/>
                <w:sz w:val="18"/>
                <w:szCs w:val="18"/>
                <w:lang w:eastAsia="en-GB"/>
              </w:rPr>
              <w:t xml:space="preserve">AUC G002, Áras Uí </w:t>
            </w:r>
            <w:r w:rsidRPr="40768C1A" w:rsidR="0C2F74D9">
              <w:rPr>
                <w:rFonts w:ascii="Calibri" w:hAnsi="Calibri" w:eastAsia="Calibri" w:cs="Calibri" w:asciiTheme="minorAscii" w:hAnsiTheme="minorAscii" w:eastAsiaTheme="minorAscii" w:cstheme="minorAscii"/>
                <w:color w:val="4472C4" w:themeColor="accent1" w:themeTint="FF" w:themeShade="FF"/>
                <w:sz w:val="18"/>
                <w:szCs w:val="18"/>
                <w:lang w:eastAsia="en-GB"/>
              </w:rPr>
              <w:t>Chathail</w:t>
            </w:r>
            <w:r w:rsidRPr="40768C1A" w:rsidR="0C2F74D9">
              <w:rPr>
                <w:rFonts w:ascii="Times New Roman" w:hAnsi="Times New Roman" w:eastAsia="Times New Roman" w:cs="Times New Roman"/>
                <w:color w:val="4472C4" w:themeColor="accent1" w:themeTint="FF" w:themeShade="FF"/>
                <w:lang w:eastAsia="en-GB"/>
              </w:rPr>
              <w:t xml:space="preserve"> </w:t>
            </w:r>
          </w:p>
        </w:tc>
      </w:tr>
      <w:tr w:rsidRPr="00CC0E05" w:rsidR="00ED5CA3" w:rsidTr="7A779193" w14:paraId="29443C4D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ED5CA3" w:rsidP="00943CA3" w:rsidRDefault="00ED5CA3" w14:paraId="6C77F8A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10.00-11.00   </w:t>
            </w: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ED5CA3" w:rsidP="00943CA3" w:rsidRDefault="00ED5CA3" w14:paraId="29EBCA5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 xml:space="preserve">IS3101 </w:t>
            </w:r>
            <w:r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Topics in Irish Music Studies (MNF)</w:t>
            </w:r>
            <w:r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  <w:p w:rsidRPr="00943CA3" w:rsidR="00ED5CA3" w:rsidP="00943CA3" w:rsidRDefault="00ED5CA3" w14:paraId="176B645E" w14:textId="77777777">
            <w:pPr>
              <w:textAlignment w:val="baseline"/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</w:pPr>
            <w:r w:rsidRPr="00F71AD5">
              <w:rPr>
                <w:rFonts w:ascii="Calibri" w:hAnsi="Calibri" w:eastAsia="Times New Roman" w:cs="Calibri"/>
                <w:color w:val="4472C4" w:themeColor="accent1"/>
                <w:sz w:val="18"/>
                <w:szCs w:val="18"/>
                <w:lang w:eastAsia="en-GB"/>
              </w:rPr>
              <w:t>BLE-1006, Block E</w:t>
            </w:r>
          </w:p>
          <w:p w:rsidRPr="00CC0E05" w:rsidR="00ED5CA3" w:rsidP="00ED5CA3" w:rsidRDefault="00ED5CA3" w14:paraId="6C7CE919" w14:textId="5FCA7A13">
            <w:pPr>
              <w:jc w:val="both"/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7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ED5CA3" w:rsidP="00943CA3" w:rsidRDefault="00ED5CA3" w14:paraId="26D0769A" w14:textId="0DD28E39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CC0E05" w:rsidR="00ED5CA3" w:rsidP="00943CA3" w:rsidRDefault="00ED5CA3" w14:paraId="6E908B3F" w14:textId="6919CB7E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ED5CA3" w:rsidP="00943CA3" w:rsidRDefault="00ED5CA3" w14:paraId="3A3AE95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 xml:space="preserve">MU3107 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Introduction to Musicology  </w:t>
            </w:r>
          </w:p>
          <w:p w:rsidRPr="00CC0E05" w:rsidR="00ED5CA3" w:rsidP="00943CA3" w:rsidRDefault="00ED5CA3" w14:paraId="0116BFB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(AMH and AT) </w:t>
            </w:r>
          </w:p>
          <w:p w:rsidRPr="00CC0E05" w:rsidR="00ED5CA3" w:rsidP="00943CA3" w:rsidRDefault="00ED5CA3" w14:paraId="60C6AFA4" w14:textId="52DDEA10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F71AD5">
              <w:rPr>
                <w:rFonts w:ascii="Calibri" w:hAnsi="Calibri" w:eastAsia="Times New Roman" w:cs="Calibri"/>
                <w:b/>
                <w:bCs/>
                <w:color w:val="4472C4" w:themeColor="accent1"/>
                <w:sz w:val="18"/>
                <w:szCs w:val="18"/>
                <w:lang w:eastAsia="en-GB"/>
              </w:rPr>
              <w:t>AMB-1014 McKenna</w:t>
            </w:r>
            <w:r w:rsidRPr="00CC0E05">
              <w:rPr>
                <w:rFonts w:ascii="Calibri" w:hAnsi="Calibri" w:eastAsia="Times New Roman" w:cs="Calibri"/>
                <w:color w:val="FF0000"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ED5CA3" w:rsidP="00943CA3" w:rsidRDefault="00ED5CA3" w14:paraId="414D1BB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  <w:p w:rsidRPr="00CC0E05" w:rsidR="00ED5CA3" w:rsidP="00943CA3" w:rsidRDefault="00ED5CA3" w14:paraId="462C36E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Times New Roman" w:hAnsi="Times New Roman" w:eastAsia="Times New Roman" w:cs="Times New Roman"/>
                <w:lang w:eastAsia="en-GB"/>
              </w:rPr>
              <w:t>  </w:t>
            </w:r>
          </w:p>
        </w:tc>
      </w:tr>
      <w:tr w:rsidRPr="00CC0E05" w:rsidR="00471288" w:rsidTr="7A779193" w14:paraId="1E5A173F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471288" w:rsidP="00471288" w:rsidRDefault="00471288" w14:paraId="39CA28C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11.00-12.00   </w:t>
            </w: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471288" w:rsidP="00471288" w:rsidRDefault="00471288" w14:paraId="1B8ADC65" w14:textId="0F5F0C4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7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="00471288" w:rsidP="63E34EB1" w:rsidRDefault="00471288" w14:paraId="4E9161C3" w14:textId="0E720C3C">
            <w:pPr>
              <w:rPr>
                <w:rFonts w:eastAsia="Times New Roman"/>
                <w:sz w:val="20"/>
                <w:szCs w:val="20"/>
                <w:lang w:eastAsia="en-GB"/>
              </w:rPr>
            </w:pPr>
          </w:p>
          <w:p w:rsidRPr="00CC0E05" w:rsidR="00471288" w:rsidP="00471288" w:rsidRDefault="00471288" w14:paraId="5EE5379A" w14:textId="2044E359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CC0E05" w:rsidR="00471288" w:rsidP="00471288" w:rsidRDefault="00471288" w14:paraId="7CDC2509" w14:textId="1DA07E96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471288" w:rsidP="00471288" w:rsidRDefault="00471288" w14:paraId="2485CAB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 xml:space="preserve">MU3107 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Introduction to Musicology  </w:t>
            </w:r>
          </w:p>
          <w:p w:rsidRPr="00CC0E05" w:rsidR="00471288" w:rsidP="00471288" w:rsidRDefault="00471288" w14:paraId="3BBDF53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(AMH and AT) </w:t>
            </w:r>
          </w:p>
          <w:p w:rsidRPr="00CC0E05" w:rsidR="00471288" w:rsidP="00471288" w:rsidRDefault="00471288" w14:paraId="0176188E" w14:textId="7D5D66D8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F71AD5">
              <w:rPr>
                <w:rFonts w:ascii="Calibri" w:hAnsi="Calibri" w:eastAsia="Times New Roman" w:cs="Calibri"/>
                <w:b/>
                <w:bCs/>
                <w:color w:val="4472C4" w:themeColor="accent1"/>
                <w:sz w:val="18"/>
                <w:szCs w:val="18"/>
                <w:lang w:eastAsia="en-GB"/>
              </w:rPr>
              <w:t>AMB-1014 McKenna</w:t>
            </w:r>
            <w:r w:rsidRPr="00CC0E05">
              <w:rPr>
                <w:rFonts w:ascii="Calibri" w:hAnsi="Calibri" w:eastAsia="Times New Roman" w:cs="Calibri"/>
                <w:color w:val="FF0000"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471288" w:rsidP="00471288" w:rsidRDefault="00471288" w14:paraId="2A98A89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   </w:t>
            </w:r>
          </w:p>
          <w:p w:rsidRPr="00CC0E05" w:rsidR="00471288" w:rsidP="00471288" w:rsidRDefault="00471288" w14:paraId="3D87D09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  </w:t>
            </w:r>
          </w:p>
        </w:tc>
      </w:tr>
      <w:tr w:rsidRPr="00CC0E05" w:rsidR="00471288" w:rsidTr="7A779193" w14:paraId="33C57976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471288" w:rsidP="00471288" w:rsidRDefault="00471288" w14:paraId="013A9AB7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12.00-13.00   </w:t>
            </w: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="00471288" w:rsidP="00471288" w:rsidRDefault="00471288" w14:paraId="66D2A358" w14:textId="6D77ED5C">
            <w:pPr>
              <w:rPr>
                <w:rFonts w:ascii="Times New Roman" w:hAnsi="Times New Roman" w:eastAsia="Times New Roman" w:cs="Times New Roman"/>
                <w:lang w:eastAsia="en-GB"/>
              </w:rPr>
            </w:pPr>
            <w:r w:rsidRPr="7A779193" w:rsidR="00471288">
              <w:rPr>
                <w:rFonts w:ascii="Calibri" w:hAnsi="Calibri" w:eastAsia="Times New Roman" w:cs="Calibri"/>
                <w:b w:val="1"/>
                <w:bCs w:val="1"/>
                <w:sz w:val="18"/>
                <w:szCs w:val="18"/>
                <w:lang w:eastAsia="en-GB"/>
              </w:rPr>
              <w:t>DT3123</w:t>
            </w:r>
            <w:r w:rsidRPr="7A779193" w:rsidR="00471288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 xml:space="preserve"> </w:t>
            </w:r>
            <w:r w:rsidRPr="7A779193" w:rsidR="00471288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Musical Theatre, History &amp; Performance (</w:t>
            </w:r>
            <w:r w:rsidRPr="7A779193" w:rsidR="37305DBA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PL</w:t>
            </w:r>
            <w:r w:rsidRPr="7A779193" w:rsidR="00471288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) </w:t>
            </w:r>
          </w:p>
          <w:p w:rsidRPr="00CC0E05" w:rsidR="00471288" w:rsidP="00471288" w:rsidRDefault="00471288" w14:paraId="717F9284" w14:textId="2B966244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17E981B8">
              <w:rPr>
                <w:rFonts w:ascii="Calibri" w:hAnsi="Calibri" w:eastAsia="Times New Roman" w:cs="Calibri"/>
                <w:color w:val="4472C4" w:themeColor="accent1"/>
                <w:sz w:val="18"/>
                <w:szCs w:val="18"/>
                <w:lang w:eastAsia="en-GB"/>
              </w:rPr>
              <w:t>ODC-G011 Rehearsal Room</w:t>
            </w:r>
            <w:r w:rsidR="009A0087">
              <w:rPr>
                <w:rFonts w:ascii="Calibri" w:hAnsi="Calibri" w:eastAsia="Times New Roman" w:cs="Calibri"/>
                <w:color w:val="4472C4" w:themeColor="accent1"/>
                <w:sz w:val="18"/>
                <w:szCs w:val="18"/>
                <w:lang w:eastAsia="en-GB"/>
              </w:rPr>
              <w:t xml:space="preserve"> 1</w:t>
            </w:r>
          </w:p>
        </w:tc>
        <w:tc>
          <w:tcPr>
            <w:tcW w:w="27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1F2A7D" w:rsidR="00471288" w:rsidP="63E34EB1" w:rsidRDefault="00471288" w14:paraId="1E13DE68" w14:textId="62074CBA">
            <w:pPr>
              <w:textAlignment w:val="baseline"/>
              <w:rPr>
                <w:rFonts w:eastAsia="Times New Roman" w:cs="Calibri" w:cstheme="minorAscii"/>
                <w:sz w:val="20"/>
                <w:szCs w:val="20"/>
                <w:lang w:eastAsia="en-GB"/>
              </w:rPr>
            </w:pPr>
          </w:p>
          <w:p w:rsidRPr="00CC0E05" w:rsidR="00471288" w:rsidP="00471288" w:rsidRDefault="00471288" w14:paraId="4624D839" w14:textId="3A605E71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471288" w:rsidP="00471288" w:rsidRDefault="00471288" w14:paraId="0E87EFBB" w14:textId="10FD3D2A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  <w:p w:rsidRPr="00CC0E05" w:rsidR="00471288" w:rsidP="00471288" w:rsidRDefault="00471288" w14:paraId="1004976D" w14:textId="4ACF5D0C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471288" w:rsidP="00471288" w:rsidRDefault="00471288" w14:paraId="1B31F6C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  <w:p w:rsidRPr="00CC0E05" w:rsidR="00471288" w:rsidP="00471288" w:rsidRDefault="00471288" w14:paraId="3F530F75" w14:textId="3509832E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471288" w:rsidP="00471288" w:rsidRDefault="00471288" w14:paraId="7084DAA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</w:tr>
      <w:tr w:rsidRPr="00CC0E05" w:rsidR="008A642D" w:rsidTr="7A779193" w14:paraId="394EBC7E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39D1654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13.00-14.00   </w:t>
            </w: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067AF60A" w14:textId="4B061BB9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7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40768C1A" w:rsidRDefault="008A642D" w14:paraId="54A0BCAD" w14:textId="4476E46A">
            <w:pPr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  <w:lang w:eastAsia="en-GB"/>
              </w:rPr>
            </w:pPr>
            <w:r w:rsidRPr="40768C1A" w:rsidR="592DF681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18"/>
                <w:szCs w:val="18"/>
                <w:lang w:eastAsia="en-GB"/>
              </w:rPr>
              <w:t>IS2105</w:t>
            </w:r>
          </w:p>
          <w:p w:rsidRPr="00CC0E05" w:rsidR="008A642D" w:rsidP="40768C1A" w:rsidRDefault="008A642D" w14:paraId="663694B6" w14:textId="1B2536B6">
            <w:pPr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  <w:lang w:eastAsia="en-GB"/>
              </w:rPr>
            </w:pPr>
            <w:r w:rsidRPr="40768C1A" w:rsidR="592DF681">
              <w:rPr>
                <w:rFonts w:ascii="Calibri" w:hAnsi="Calibri" w:eastAsia="Calibri" w:cs="Calibri" w:asciiTheme="minorAscii" w:hAnsiTheme="minorAscii" w:eastAsiaTheme="minorAscii" w:cstheme="minorAscii"/>
                <w:sz w:val="18"/>
                <w:szCs w:val="18"/>
                <w:lang w:eastAsia="en-GB"/>
              </w:rPr>
              <w:t>Popular Music, Cultural Identities and Ireland (MNF)</w:t>
            </w:r>
          </w:p>
          <w:p w:rsidRPr="00CC0E05" w:rsidR="008A642D" w:rsidP="40768C1A" w:rsidRDefault="008A642D" w14:paraId="0EE0547E" w14:textId="0AD7A17B">
            <w:pPr>
              <w:textAlignment w:val="baseline"/>
              <w:rPr>
                <w:rFonts w:ascii="Calibri" w:hAnsi="Calibri" w:eastAsia="Calibri" w:cs="Calibri" w:asciiTheme="minorAscii" w:hAnsiTheme="minorAscii" w:eastAsiaTheme="minorAscii" w:cstheme="minorAscii"/>
                <w:color w:val="4472C4" w:themeColor="accent1" w:themeTint="FF" w:themeShade="FF"/>
                <w:sz w:val="18"/>
                <w:szCs w:val="18"/>
                <w:lang w:eastAsia="en-GB"/>
              </w:rPr>
            </w:pPr>
            <w:r w:rsidRPr="40768C1A" w:rsidR="592DF681">
              <w:rPr>
                <w:rFonts w:ascii="Calibri" w:hAnsi="Calibri" w:eastAsia="Calibri" w:cs="Calibri" w:asciiTheme="minorAscii" w:hAnsiTheme="minorAscii" w:eastAsiaTheme="minorAscii" w:cstheme="minorAscii"/>
                <w:color w:val="4472C4" w:themeColor="accent1" w:themeTint="FF" w:themeShade="FF"/>
                <w:sz w:val="18"/>
                <w:szCs w:val="18"/>
                <w:lang w:eastAsia="en-GB"/>
              </w:rPr>
              <w:t>ENG-2033, Alice Perry Building,</w:t>
            </w:r>
          </w:p>
          <w:p w:rsidRPr="00CC0E05" w:rsidR="008A642D" w:rsidP="40768C1A" w:rsidRDefault="008A642D" w14:paraId="257EC909" w14:textId="0CAC1818">
            <w:pPr>
              <w:pStyle w:val="Normal"/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198EE77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1A520BA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</w:t>
            </w:r>
            <w:r w:rsidRPr="00CC0E05">
              <w:rPr>
                <w:rFonts w:ascii="Calibri" w:hAnsi="Calibri" w:eastAsia="Times New Roman" w:cs="Calibri"/>
                <w:i/>
                <w:iCs/>
                <w:sz w:val="20"/>
                <w:szCs w:val="20"/>
                <w:lang w:eastAsia="en-GB"/>
              </w:rPr>
              <w:t xml:space="preserve"> Arts in Action</w:t>
            </w: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 </w:t>
            </w:r>
          </w:p>
          <w:p w:rsidRPr="00CC0E05" w:rsidR="008A642D" w:rsidP="008A642D" w:rsidRDefault="008A642D" w14:paraId="58950C0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i/>
                <w:iCs/>
                <w:sz w:val="20"/>
                <w:szCs w:val="20"/>
                <w:lang w:eastAsia="en-GB"/>
              </w:rPr>
              <w:t>TBC</w:t>
            </w: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68FC7CD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</w:tr>
      <w:tr w:rsidRPr="00CC0E05" w:rsidR="008A642D" w:rsidTr="7A779193" w14:paraId="0FD9F30F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1CA20CEF" w14:textId="32C8C940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14.00-15.00   </w:t>
            </w:r>
          </w:p>
        </w:tc>
        <w:tc>
          <w:tcPr>
            <w:tcW w:w="117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5B113E" w:rsidR="008A642D" w:rsidP="008A642D" w:rsidRDefault="008A642D" w14:paraId="7825523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  <w:p w:rsidRPr="00CC0E05" w:rsidR="008A642D" w:rsidP="008A642D" w:rsidRDefault="008A642D" w14:paraId="4B1943E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 xml:space="preserve">IS3101 </w:t>
            </w:r>
            <w:r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Topics in Irish Music Studies (MNF)</w:t>
            </w:r>
            <w:r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11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="008A642D" w:rsidP="008A642D" w:rsidRDefault="008A642D" w14:paraId="33642A51" w14:textId="2680A5C5">
            <w:pPr>
              <w:rPr>
                <w:rFonts w:ascii="Times New Roman" w:hAnsi="Times New Roman" w:eastAsia="Times New Roman" w:cs="Times New Roman"/>
                <w:lang w:eastAsia="en-GB"/>
              </w:rPr>
            </w:pPr>
            <w:r w:rsidRPr="7A779193" w:rsidR="008A642D">
              <w:rPr>
                <w:rFonts w:ascii="Calibri" w:hAnsi="Calibri" w:eastAsia="Times New Roman" w:cs="Calibri"/>
                <w:b w:val="1"/>
                <w:bCs w:val="1"/>
                <w:sz w:val="18"/>
                <w:szCs w:val="18"/>
                <w:lang w:eastAsia="en-GB"/>
              </w:rPr>
              <w:t>DT3123</w:t>
            </w:r>
            <w:r w:rsidRPr="7A779193" w:rsidR="008A642D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 xml:space="preserve"> </w:t>
            </w:r>
            <w:r w:rsidRPr="7A779193" w:rsidR="008A642D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Musical Theatre, History &amp; Performance (</w:t>
            </w:r>
            <w:r w:rsidRPr="7A779193" w:rsidR="47E09840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PL</w:t>
            </w:r>
            <w:r w:rsidRPr="7A779193" w:rsidR="008A642D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) </w:t>
            </w:r>
          </w:p>
          <w:p w:rsidRPr="00CC0E05" w:rsidR="008A642D" w:rsidP="008A642D" w:rsidRDefault="008A642D" w14:paraId="02686C14" w14:textId="3805213A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17E981B8">
              <w:rPr>
                <w:rFonts w:ascii="Calibri" w:hAnsi="Calibri" w:eastAsia="Times New Roman" w:cs="Calibri"/>
                <w:color w:val="4472C4" w:themeColor="accent1"/>
                <w:sz w:val="18"/>
                <w:szCs w:val="18"/>
                <w:lang w:eastAsia="en-GB"/>
              </w:rPr>
              <w:t>ODC-G011 Rehearsal Room</w:t>
            </w:r>
            <w:r w:rsidR="009A0087">
              <w:rPr>
                <w:rFonts w:ascii="Calibri" w:hAnsi="Calibri" w:eastAsia="Times New Roman" w:cs="Calibri"/>
                <w:color w:val="4472C4" w:themeColor="accent1"/>
                <w:sz w:val="18"/>
                <w:szCs w:val="18"/>
                <w:lang w:eastAsia="en-GB"/>
              </w:rPr>
              <w:t xml:space="preserve"> 1</w:t>
            </w:r>
            <w:bookmarkStart w:name="_GoBack" w:id="0"/>
            <w:bookmarkEnd w:id="0"/>
          </w:p>
        </w:tc>
        <w:tc>
          <w:tcPr>
            <w:tcW w:w="271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7B06DBB5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>MU3103 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 </w:t>
            </w:r>
          </w:p>
          <w:p w:rsidRPr="00CC0E05" w:rsidR="008A642D" w:rsidP="008A642D" w:rsidRDefault="008A642D" w14:paraId="5127A18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Scoring and Arranging  </w:t>
            </w:r>
          </w:p>
          <w:p w:rsidRPr="00CC0E05" w:rsidR="008A642D" w:rsidP="008A642D" w:rsidRDefault="008A642D" w14:paraId="786D4CC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(AF) </w:t>
            </w:r>
          </w:p>
          <w:p w:rsidRPr="00B83A2B" w:rsidR="008A642D" w:rsidP="008A642D" w:rsidRDefault="008A642D" w14:paraId="14265A3D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4472C4" w:themeColor="accent1"/>
                <w:lang w:eastAsia="en-GB"/>
              </w:rPr>
            </w:pPr>
            <w:r w:rsidRPr="00B83A2B">
              <w:rPr>
                <w:rFonts w:ascii="Calibri" w:hAnsi="Calibri" w:eastAsia="Times New Roman" w:cs="Calibri"/>
                <w:b/>
                <w:bCs/>
                <w:color w:val="4472C4" w:themeColor="accent1"/>
                <w:sz w:val="18"/>
                <w:szCs w:val="18"/>
                <w:lang w:eastAsia="en-GB"/>
              </w:rPr>
              <w:t>AMB-G034 Music</w:t>
            </w:r>
            <w:r w:rsidRPr="00B83A2B">
              <w:rPr>
                <w:rFonts w:ascii="Calibri" w:hAnsi="Calibri" w:eastAsia="Times New Roman" w:cs="Calibri"/>
                <w:color w:val="4472C4" w:themeColor="accent1"/>
                <w:sz w:val="18"/>
                <w:szCs w:val="18"/>
                <w:lang w:eastAsia="en-GB"/>
              </w:rPr>
              <w:t> </w:t>
            </w:r>
          </w:p>
          <w:p w:rsidRPr="00CC0E05" w:rsidR="008A642D" w:rsidP="008A642D" w:rsidRDefault="008A642D" w14:paraId="1E608CA3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B83A2B">
              <w:rPr>
                <w:rFonts w:ascii="Calibri" w:hAnsi="Calibri" w:eastAsia="Times New Roman" w:cs="Calibri"/>
                <w:b/>
                <w:bCs/>
                <w:color w:val="4472C4" w:themeColor="accent1"/>
                <w:sz w:val="18"/>
                <w:szCs w:val="18"/>
                <w:lang w:eastAsia="en-GB"/>
              </w:rPr>
              <w:t>/Psychology</w:t>
            </w:r>
            <w:r w:rsidRPr="00B83A2B">
              <w:rPr>
                <w:rFonts w:ascii="Calibri" w:hAnsi="Calibri" w:eastAsia="Times New Roman" w:cs="Calibri"/>
                <w:color w:val="4472C4" w:themeColor="accent1"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78FFFEB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63E34EB1" w:rsidRDefault="008A642D" w14:paraId="0FDB807C" w14:textId="186851B1">
            <w:pPr>
              <w:textAlignment w:val="baseline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</w:p>
          <w:p w:rsidRPr="00CC0E05" w:rsidR="008A642D" w:rsidP="63E34EB1" w:rsidRDefault="008A642D" w14:paraId="72DCCBF7" w14:textId="4FBCCBC0">
            <w:pPr>
              <w:textAlignment w:val="baseline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1B89C868" w14:textId="10E16ABF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</w:tr>
      <w:tr w:rsidRPr="00CC0E05" w:rsidR="008A642D" w:rsidTr="7A779193" w14:paraId="0B4BC063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374E3F8C" w14:textId="3403CD22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15.00-16.00   </w:t>
            </w: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5B113E" w:rsidR="008A642D" w:rsidP="008A642D" w:rsidRDefault="008A642D" w14:paraId="2A7806C2" w14:textId="6DB64F1B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7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24BC8BF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b/>
                <w:bCs/>
                <w:sz w:val="18"/>
                <w:szCs w:val="18"/>
                <w:lang w:eastAsia="en-GB"/>
              </w:rPr>
              <w:t>MU3103 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 </w:t>
            </w:r>
          </w:p>
          <w:p w:rsidRPr="00CC0E05" w:rsidR="008A642D" w:rsidP="008A642D" w:rsidRDefault="008A642D" w14:paraId="7052BA1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Scoring and Arranging </w:t>
            </w:r>
          </w:p>
          <w:p w:rsidRPr="00CC0E05" w:rsidR="008A642D" w:rsidP="008A642D" w:rsidRDefault="008A642D" w14:paraId="30B97D5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(AF)  </w:t>
            </w:r>
          </w:p>
          <w:p w:rsidRPr="00B83A2B" w:rsidR="008A642D" w:rsidP="008A642D" w:rsidRDefault="008A642D" w14:paraId="57093D0E" w14:textId="77777777">
            <w:pPr>
              <w:textAlignment w:val="baseline"/>
              <w:rPr>
                <w:rFonts w:ascii="Times New Roman" w:hAnsi="Times New Roman" w:eastAsia="Times New Roman" w:cs="Times New Roman"/>
                <w:color w:val="4472C4" w:themeColor="accent1"/>
                <w:lang w:eastAsia="en-GB"/>
              </w:rPr>
            </w:pPr>
            <w:r w:rsidRPr="00B83A2B">
              <w:rPr>
                <w:rFonts w:ascii="Calibri" w:hAnsi="Calibri" w:eastAsia="Times New Roman" w:cs="Calibri"/>
                <w:b/>
                <w:bCs/>
                <w:color w:val="4472C4" w:themeColor="accent1"/>
                <w:sz w:val="18"/>
                <w:szCs w:val="18"/>
                <w:lang w:eastAsia="en-GB"/>
              </w:rPr>
              <w:t>AMB-G034 Music</w:t>
            </w:r>
            <w:r w:rsidRPr="00B83A2B">
              <w:rPr>
                <w:rFonts w:ascii="Calibri" w:hAnsi="Calibri" w:eastAsia="Times New Roman" w:cs="Calibri"/>
                <w:color w:val="4472C4" w:themeColor="accent1"/>
                <w:sz w:val="18"/>
                <w:szCs w:val="18"/>
                <w:lang w:eastAsia="en-GB"/>
              </w:rPr>
              <w:t> </w:t>
            </w:r>
          </w:p>
          <w:p w:rsidRPr="00CC0E05" w:rsidR="008A642D" w:rsidP="008A642D" w:rsidRDefault="008A642D" w14:paraId="18781782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B83A2B">
              <w:rPr>
                <w:rFonts w:ascii="Calibri" w:hAnsi="Calibri" w:eastAsia="Times New Roman" w:cs="Calibri"/>
                <w:b/>
                <w:bCs/>
                <w:color w:val="4472C4" w:themeColor="accent1"/>
                <w:sz w:val="18"/>
                <w:szCs w:val="18"/>
                <w:lang w:eastAsia="en-GB"/>
              </w:rPr>
              <w:lastRenderedPageBreak/>
              <w:t>/Psychology</w:t>
            </w:r>
            <w:r w:rsidRPr="00B83A2B">
              <w:rPr>
                <w:rFonts w:ascii="Calibri" w:hAnsi="Calibri" w:eastAsia="Times New Roman" w:cs="Calibri"/>
                <w:color w:val="4472C4" w:themeColor="accent1"/>
                <w:sz w:val="18"/>
                <w:szCs w:val="18"/>
                <w:lang w:eastAsia="en-GB"/>
              </w:rPr>
              <w:t>  </w:t>
            </w:r>
          </w:p>
        </w:tc>
        <w:tc>
          <w:tcPr>
            <w:tcW w:w="21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04177345" w14:textId="3B319235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lastRenderedPageBreak/>
              <w:t> </w:t>
            </w:r>
            <w:r w:rsidRPr="00CC0E05">
              <w:rPr>
                <w:rFonts w:ascii="Calibri" w:hAnsi="Calibri" w:eastAsia="Times New Roman" w:cs="Calibri"/>
                <w:sz w:val="18"/>
                <w:szCs w:val="18"/>
                <w:lang w:eastAsia="en-GB"/>
              </w:rPr>
              <w:t>  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63E34EB1" w:rsidRDefault="008A642D" w14:paraId="12ADD36B" w14:textId="4B697241">
            <w:pPr>
              <w:textAlignment w:val="baseline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  <w:r w:rsidRPr="63E34EB1" w:rsidR="7BB2B84F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 </w:t>
            </w:r>
          </w:p>
          <w:p w:rsidRPr="00CC0E05" w:rsidR="008A642D" w:rsidP="63E34EB1" w:rsidRDefault="008A642D" w14:paraId="31946FF0" w14:textId="0B82B814">
            <w:pPr>
              <w:textAlignment w:val="baseline"/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26970947" w14:textId="602985ED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</w:tr>
      <w:tr w:rsidRPr="00CC0E05" w:rsidR="008A642D" w:rsidTr="7A779193" w14:paraId="04E28A8F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74205666" w14:textId="1A378D04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16.00-17.00   </w:t>
            </w: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179F8F5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  <w:p w:rsidRPr="00CC0E05" w:rsidR="008A642D" w:rsidP="008A642D" w:rsidRDefault="008A642D" w14:paraId="5F4B32C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  <w:p w:rsidRPr="00CC0E05" w:rsidR="008A642D" w:rsidP="008A642D" w:rsidRDefault="008A642D" w14:paraId="62E705C1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  <w:p w:rsidRPr="00CC0E05" w:rsidR="008A642D" w:rsidP="008A642D" w:rsidRDefault="008A642D" w14:paraId="53D4AFAE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7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79B12404" w14:textId="3928B5E0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  <w:p w:rsidRPr="00CC0E05" w:rsidR="008A642D" w:rsidP="008A642D" w:rsidRDefault="008A642D" w14:paraId="252AC41F" w14:textId="5E201BE5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AB41A3" w:rsidR="00471288" w:rsidP="00471288" w:rsidRDefault="008A642D" w14:paraId="4B630FAE" w14:textId="3C70200A">
            <w:pPr>
              <w:textAlignment w:val="baseline"/>
              <w:rPr>
                <w:rFonts w:ascii="Times New Roman" w:hAnsi="Times New Roman" w:eastAsia="Times New Roman" w:cs="Times New Roman"/>
                <w:b/>
                <w:lang w:eastAsia="en-GB"/>
              </w:rPr>
            </w:pPr>
            <w:r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</w:t>
            </w:r>
          </w:p>
          <w:p w:rsidRPr="00AB41A3" w:rsidR="008A642D" w:rsidP="008A642D" w:rsidRDefault="008A642D" w14:paraId="74B2AD07" w14:textId="7E14B545">
            <w:pPr>
              <w:textAlignment w:val="baseline"/>
              <w:rPr>
                <w:rFonts w:ascii="Times New Roman" w:hAnsi="Times New Roman" w:eastAsia="Times New Roman" w:cs="Times New Roman"/>
                <w:b/>
                <w:lang w:eastAsia="en-GB"/>
              </w:rPr>
            </w:pP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05A4E899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227BDD39" w14:textId="47120ADD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</w:tr>
      <w:tr w:rsidRPr="00CC0E05" w:rsidR="008A642D" w:rsidTr="7A779193" w14:paraId="1FEF6B78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01EA41EE" w14:textId="13BFFB22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17.00-18.00   </w:t>
            </w:r>
          </w:p>
        </w:tc>
        <w:tc>
          <w:tcPr>
            <w:tcW w:w="23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12F000DC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  <w:p w:rsidRPr="00CC0E05" w:rsidR="008A642D" w:rsidP="008A642D" w:rsidRDefault="008A642D" w14:paraId="1C5DB0A6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  <w:p w:rsidRPr="00CC0E05" w:rsidR="008A642D" w:rsidP="008A642D" w:rsidRDefault="008A642D" w14:paraId="514E87AD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  <w:p w:rsidRPr="00CC0E05" w:rsidR="008A642D" w:rsidP="008A642D" w:rsidRDefault="008A642D" w14:paraId="4CB7DA9A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715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3EB24EAE" w14:textId="23E03B3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4098B410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</w:t>
            </w:r>
          </w:p>
          <w:p w:rsidRPr="00CC0E05" w:rsidR="00471288" w:rsidP="00471288" w:rsidRDefault="00471288" w14:paraId="1619CF23" w14:textId="345A0F96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  <w:p w:rsidRPr="00CC0E05" w:rsidR="008A642D" w:rsidP="008A642D" w:rsidRDefault="008A642D" w14:paraId="5691CD6C" w14:textId="167271F2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32828718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54857BE9" w14:textId="4520BB58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Calibri" w:hAnsi="Calibri" w:eastAsia="Times New Roman" w:cs="Calibri"/>
                <w:sz w:val="20"/>
                <w:szCs w:val="20"/>
                <w:lang w:eastAsia="en-GB"/>
              </w:rPr>
              <w:t>   </w:t>
            </w:r>
          </w:p>
        </w:tc>
      </w:tr>
      <w:tr w:rsidRPr="00CC0E05" w:rsidR="008A642D" w:rsidTr="7A779193" w14:paraId="13A2290B" w14:textId="77777777">
        <w:trPr>
          <w:trHeight w:val="300"/>
        </w:trPr>
        <w:tc>
          <w:tcPr>
            <w:tcW w:w="69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3EFA9B8F" w14:textId="2F03F026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6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2F2E82E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2661D75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12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128E767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2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7E62F7C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35C9BED4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7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17AAA3CF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085AF90B" w14:textId="77777777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97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tcMar/>
            <w:vAlign w:val="center"/>
            <w:hideMark/>
          </w:tcPr>
          <w:p w:rsidRPr="00CC0E05" w:rsidR="008A642D" w:rsidP="008A642D" w:rsidRDefault="008A642D" w14:paraId="2510E15B" w14:textId="6B336DB0">
            <w:pPr>
              <w:textAlignment w:val="baseline"/>
              <w:rPr>
                <w:rFonts w:ascii="Times New Roman" w:hAnsi="Times New Roman" w:eastAsia="Times New Roman" w:cs="Times New Roman"/>
                <w:lang w:eastAsia="en-GB"/>
              </w:rPr>
            </w:pPr>
            <w:r w:rsidRPr="00CC0E05">
              <w:rPr>
                <w:rFonts w:ascii="Arial" w:hAnsi="Arial" w:eastAsia="Times New Roman" w:cs="Arial"/>
                <w:sz w:val="20"/>
                <w:szCs w:val="20"/>
                <w:lang w:eastAsia="en-GB"/>
              </w:rPr>
              <w:t> </w:t>
            </w:r>
          </w:p>
        </w:tc>
      </w:tr>
    </w:tbl>
    <w:p w:rsidRPr="00CC0E05" w:rsidR="00CC0E05" w:rsidP="00CC0E05" w:rsidRDefault="00CC0E05" w14:paraId="4F0D3B53" w14:textId="06806A4F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Pr="00ED5CA3" w:rsidR="00CC0E05" w:rsidP="00CC0E05" w:rsidRDefault="00CC0E05" w14:paraId="721AA0F3" w14:textId="6D1FDFA9">
      <w:pPr>
        <w:textAlignment w:val="baseline"/>
        <w:rPr>
          <w:rFonts w:ascii="Segoe UI" w:hAnsi="Segoe UI" w:eastAsia="Times New Roman" w:cs="Segoe UI"/>
          <w:b/>
          <w:sz w:val="18"/>
          <w:szCs w:val="18"/>
          <w:lang w:eastAsia="en-GB"/>
        </w:rPr>
      </w:pPr>
      <w:r w:rsidRPr="00ED5CA3">
        <w:rPr>
          <w:rFonts w:ascii="Calibri" w:hAnsi="Calibri" w:eastAsia="Times New Roman" w:cs="Calibri"/>
          <w:b/>
          <w:sz w:val="22"/>
          <w:szCs w:val="22"/>
          <w:lang w:eastAsia="en-GB"/>
        </w:rPr>
        <w:t xml:space="preserve">** MU3103 Scoring and Arranging Tutorials </w:t>
      </w:r>
      <w:proofErr w:type="gramStart"/>
      <w:r w:rsidRPr="00ED5CA3">
        <w:rPr>
          <w:rFonts w:ascii="Calibri" w:hAnsi="Calibri" w:eastAsia="Times New Roman" w:cs="Calibri"/>
          <w:b/>
          <w:sz w:val="22"/>
          <w:szCs w:val="22"/>
          <w:lang w:eastAsia="en-GB"/>
        </w:rPr>
        <w:t>will be confirmed</w:t>
      </w:r>
      <w:proofErr w:type="gramEnd"/>
      <w:r w:rsidRPr="00ED5CA3">
        <w:rPr>
          <w:rFonts w:ascii="Calibri" w:hAnsi="Calibri" w:eastAsia="Times New Roman" w:cs="Calibri"/>
          <w:b/>
          <w:sz w:val="22"/>
          <w:szCs w:val="22"/>
          <w:lang w:eastAsia="en-GB"/>
        </w:rPr>
        <w:t xml:space="preserve"> with the lecturer at the start of term. </w:t>
      </w:r>
    </w:p>
    <w:p w:rsidRPr="00CC0E05" w:rsidR="00CC0E05" w:rsidP="00CC0E05" w:rsidRDefault="00CC0E05" w14:paraId="198F8AAD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CC0E05">
        <w:rPr>
          <w:rFonts w:ascii="Calibri" w:hAnsi="Calibri" w:eastAsia="Times New Roman" w:cs="Calibri"/>
          <w:sz w:val="22"/>
          <w:szCs w:val="22"/>
          <w:lang w:eastAsia="en-GB"/>
        </w:rPr>
        <w:t>  </w:t>
      </w:r>
    </w:p>
    <w:p w:rsidR="00A3424F" w:rsidP="00944280" w:rsidRDefault="00CC0E05" w14:paraId="17316057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CC0E05">
        <w:rPr>
          <w:rFonts w:ascii="Calibri" w:hAnsi="Calibri" w:eastAsia="Times New Roman" w:cs="Calibri"/>
          <w:sz w:val="22"/>
          <w:szCs w:val="22"/>
          <w:lang w:eastAsia="en-GB"/>
        </w:rPr>
        <w:t>  </w:t>
      </w:r>
    </w:p>
    <w:p w:rsidRPr="00A77BE4" w:rsidR="006710D8" w:rsidRDefault="006710D8" w14:paraId="5004B370" w14:textId="7347EB92">
      <w:pPr>
        <w:rPr>
          <w:rFonts w:ascii="Segoe UI" w:hAnsi="Segoe UI" w:eastAsia="Times New Roman" w:cs="Segoe UI"/>
          <w:sz w:val="18"/>
          <w:szCs w:val="18"/>
          <w:lang w:eastAsia="en-GB"/>
        </w:rPr>
      </w:pPr>
    </w:p>
    <w:sectPr w:rsidRPr="00A77BE4" w:rsidR="006710D8" w:rsidSect="000B2C08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E05"/>
    <w:rsid w:val="000B2C08"/>
    <w:rsid w:val="000F66BC"/>
    <w:rsid w:val="0020086F"/>
    <w:rsid w:val="00230AED"/>
    <w:rsid w:val="003272EE"/>
    <w:rsid w:val="003328D5"/>
    <w:rsid w:val="003C4375"/>
    <w:rsid w:val="00471288"/>
    <w:rsid w:val="004D740F"/>
    <w:rsid w:val="005469BF"/>
    <w:rsid w:val="005A4099"/>
    <w:rsid w:val="005B113E"/>
    <w:rsid w:val="00603AE9"/>
    <w:rsid w:val="006710D8"/>
    <w:rsid w:val="006E08DC"/>
    <w:rsid w:val="00700AA2"/>
    <w:rsid w:val="00700B1A"/>
    <w:rsid w:val="007073FF"/>
    <w:rsid w:val="00735CB0"/>
    <w:rsid w:val="00841712"/>
    <w:rsid w:val="00870911"/>
    <w:rsid w:val="008A642D"/>
    <w:rsid w:val="008B7C47"/>
    <w:rsid w:val="008C686D"/>
    <w:rsid w:val="008E2E47"/>
    <w:rsid w:val="00934171"/>
    <w:rsid w:val="00943CA3"/>
    <w:rsid w:val="00944280"/>
    <w:rsid w:val="009633D5"/>
    <w:rsid w:val="009A0087"/>
    <w:rsid w:val="009F1710"/>
    <w:rsid w:val="009F676A"/>
    <w:rsid w:val="00A0757A"/>
    <w:rsid w:val="00A3424F"/>
    <w:rsid w:val="00A77BE4"/>
    <w:rsid w:val="00AB41A3"/>
    <w:rsid w:val="00AB5B2E"/>
    <w:rsid w:val="00AF29E4"/>
    <w:rsid w:val="00B71B65"/>
    <w:rsid w:val="00B83A2B"/>
    <w:rsid w:val="00BA5647"/>
    <w:rsid w:val="00BC1298"/>
    <w:rsid w:val="00C24EB8"/>
    <w:rsid w:val="00C31706"/>
    <w:rsid w:val="00CC0E05"/>
    <w:rsid w:val="00DE2EF2"/>
    <w:rsid w:val="00ED5CA3"/>
    <w:rsid w:val="00F71AD5"/>
    <w:rsid w:val="00F75AC1"/>
    <w:rsid w:val="00FE1036"/>
    <w:rsid w:val="00FF530D"/>
    <w:rsid w:val="0C2F74D9"/>
    <w:rsid w:val="0FAC0C83"/>
    <w:rsid w:val="12908385"/>
    <w:rsid w:val="1A3054F0"/>
    <w:rsid w:val="1F4B6A8F"/>
    <w:rsid w:val="37305DBA"/>
    <w:rsid w:val="3A16FF85"/>
    <w:rsid w:val="3E5093A6"/>
    <w:rsid w:val="40768C1A"/>
    <w:rsid w:val="44FF934F"/>
    <w:rsid w:val="47E09840"/>
    <w:rsid w:val="5852482B"/>
    <w:rsid w:val="592DF681"/>
    <w:rsid w:val="5D5FBFF6"/>
    <w:rsid w:val="63E34EB1"/>
    <w:rsid w:val="781AF9A9"/>
    <w:rsid w:val="7A779193"/>
    <w:rsid w:val="7BB2B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CFD72"/>
  <w15:chartTrackingRefBased/>
  <w15:docId w15:val="{2FE5D64B-5A3D-7349-9B9B-D4A0D833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CC0E05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normaltextrun" w:customStyle="1">
    <w:name w:val="normaltextrun"/>
    <w:basedOn w:val="DefaultParagraphFont"/>
    <w:rsid w:val="00CC0E05"/>
  </w:style>
  <w:style w:type="character" w:styleId="eop" w:customStyle="1">
    <w:name w:val="eop"/>
    <w:basedOn w:val="DefaultParagraphFont"/>
    <w:rsid w:val="00CC0E05"/>
  </w:style>
  <w:style w:type="paragraph" w:styleId="BalloonText">
    <w:name w:val="Balloon Text"/>
    <w:basedOn w:val="Normal"/>
    <w:link w:val="BalloonTextChar"/>
    <w:uiPriority w:val="99"/>
    <w:semiHidden/>
    <w:unhideWhenUsed/>
    <w:rsid w:val="006710D8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10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9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38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96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0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8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55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2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5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8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4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0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2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6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83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7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74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9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7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5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21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29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9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63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50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39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6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8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8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9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9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55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6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1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65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10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1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4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95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66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1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5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2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13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4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44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0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66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5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9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47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8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6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63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0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2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9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60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0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87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6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0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0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78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7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7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5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7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0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15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87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2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58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7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0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7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8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3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09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3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0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7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50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65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80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6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7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2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5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2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7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1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69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56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1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9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31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9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0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04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0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62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6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33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8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33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4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52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4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19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30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2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28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29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85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04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12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8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83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44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6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2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63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1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90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2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8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8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01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54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6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8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56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4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2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5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47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9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4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69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29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7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54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1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19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3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3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4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38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1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1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6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97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90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67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2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4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1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2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8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02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0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7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96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02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8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5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21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2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53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63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5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49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1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9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3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3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72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3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8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26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27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6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3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97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4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1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4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33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7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1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1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66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9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9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8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1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31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6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6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93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7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36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66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2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8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2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7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93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7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9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3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63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06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09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8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4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3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11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97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2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25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8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8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1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0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7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0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61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8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5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45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7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04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8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42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5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6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60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0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3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1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1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8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38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3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9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6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1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5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6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10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08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29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99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67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1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Thomson, Aidan</dc:creator>
  <keywords/>
  <dc:description/>
  <lastModifiedBy>O'Malley, Irene</lastModifiedBy>
  <revision>7</revision>
  <lastPrinted>2024-07-29T08:09:00.0000000Z</lastPrinted>
  <dcterms:created xsi:type="dcterms:W3CDTF">2025-07-28T09:55:00.0000000Z</dcterms:created>
  <dcterms:modified xsi:type="dcterms:W3CDTF">2026-08-21T17:03:13.9656250Z</dcterms:modified>
</coreProperties>
</file>